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6C2AC9" w14:paraId="211F0185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1DCAAB51" w14:textId="2131C80F" w:rsidR="0089497B" w:rsidRPr="006C2AC9" w:rsidRDefault="008F2467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보도</w:t>
            </w:r>
            <w:r w:rsidR="0089497B" w:rsidRPr="006C2AC9">
              <w:rPr>
                <w:rFonts w:hint="eastAsia"/>
                <w:b/>
                <w:sz w:val="28"/>
                <w:szCs w:val="28"/>
              </w:rPr>
              <w:t xml:space="preserve">자료 </w:t>
            </w:r>
            <w:r w:rsidR="0089497B" w:rsidRPr="006C2AC9">
              <w:rPr>
                <w:b/>
                <w:sz w:val="28"/>
                <w:szCs w:val="28"/>
              </w:rPr>
              <w:t>–</w:t>
            </w:r>
            <w:r w:rsidR="007A7FC8" w:rsidRPr="006C2AC9">
              <w:rPr>
                <w:b/>
                <w:sz w:val="28"/>
                <w:szCs w:val="28"/>
              </w:rPr>
              <w:t xml:space="preserve"> </w:t>
            </w:r>
            <w:r w:rsidR="00795806"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  <w:r w:rsidR="005673C5">
              <w:rPr>
                <w:rFonts w:hint="eastAsia"/>
                <w:b/>
                <w:sz w:val="28"/>
                <w:szCs w:val="28"/>
              </w:rPr>
              <w:t>(</w:t>
            </w:r>
            <w:r w:rsidR="005673C5" w:rsidRPr="005673C5">
              <w:rPr>
                <w:b/>
                <w:sz w:val="28"/>
                <w:szCs w:val="28"/>
              </w:rPr>
              <w:t>261780</w:t>
            </w:r>
            <w:r w:rsidR="005673C5">
              <w:rPr>
                <w:b/>
                <w:sz w:val="28"/>
                <w:szCs w:val="28"/>
              </w:rPr>
              <w:t>)</w:t>
            </w:r>
          </w:p>
          <w:p w14:paraId="031B1108" w14:textId="4D960441" w:rsidR="00AF169A" w:rsidRPr="006C2AC9" w:rsidRDefault="0089497B" w:rsidP="00AF169A">
            <w:pPr>
              <w:ind w:firstLine="180"/>
              <w:rPr>
                <w:w w:val="90"/>
                <w:sz w:val="16"/>
                <w:szCs w:val="18"/>
              </w:rPr>
            </w:pPr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 |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C2AC9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1775E6AC" w14:textId="02118057" w:rsidR="002221E6" w:rsidRPr="006C2AC9" w:rsidRDefault="002221E6" w:rsidP="003F295B">
            <w:pPr>
              <w:ind w:firstLine="144"/>
              <w:rPr>
                <w:w w:val="90"/>
                <w:sz w:val="16"/>
                <w:szCs w:val="18"/>
              </w:rPr>
            </w:pPr>
          </w:p>
        </w:tc>
      </w:tr>
    </w:tbl>
    <w:p w14:paraId="3D8A0529" w14:textId="1F0330E0" w:rsidR="00E43E43" w:rsidRPr="006C2AC9" w:rsidRDefault="009B6555" w:rsidP="007C615A">
      <w:pPr>
        <w:ind w:firstLineChars="62" w:firstLine="99"/>
        <w:rPr>
          <w:rFonts w:ascii="나눔고딕" w:eastAsia="나눔고딕" w:hAnsi="나눔고딕"/>
          <w:sz w:val="4"/>
        </w:rPr>
      </w:pPr>
      <w:r w:rsidRPr="006C2AC9">
        <w:rPr>
          <w:rFonts w:hint="eastAsia"/>
          <w:sz w:val="16"/>
        </w:rPr>
        <w:t>배포</w:t>
      </w:r>
      <w:r w:rsidR="002221E6" w:rsidRPr="006C2AC9">
        <w:rPr>
          <w:rFonts w:hint="eastAsia"/>
          <w:sz w:val="16"/>
        </w:rPr>
        <w:t xml:space="preserve">일 : </w:t>
      </w:r>
      <w:r w:rsidR="00175FAD" w:rsidRPr="006C2AC9">
        <w:rPr>
          <w:rFonts w:hint="eastAsia"/>
          <w:sz w:val="16"/>
        </w:rPr>
        <w:t>202</w:t>
      </w:r>
      <w:r w:rsidR="00A8497E">
        <w:rPr>
          <w:sz w:val="16"/>
        </w:rPr>
        <w:t>4</w:t>
      </w:r>
      <w:r w:rsidR="002221E6" w:rsidRPr="006C2AC9">
        <w:rPr>
          <w:rFonts w:hint="eastAsia"/>
          <w:sz w:val="16"/>
        </w:rPr>
        <w:t>년</w:t>
      </w:r>
      <w:r w:rsidR="00E64DCF" w:rsidRPr="006C2AC9">
        <w:rPr>
          <w:rFonts w:hint="eastAsia"/>
          <w:sz w:val="16"/>
        </w:rPr>
        <w:t xml:space="preserve"> </w:t>
      </w:r>
      <w:r w:rsidR="00A8497E">
        <w:rPr>
          <w:sz w:val="16"/>
        </w:rPr>
        <w:t>01</w:t>
      </w:r>
      <w:r w:rsidR="00FA6173" w:rsidRPr="006C2AC9">
        <w:rPr>
          <w:rFonts w:hint="eastAsia"/>
          <w:sz w:val="16"/>
        </w:rPr>
        <w:t>월</w:t>
      </w:r>
      <w:r w:rsidR="002221E6" w:rsidRPr="006C2AC9">
        <w:rPr>
          <w:rFonts w:hint="eastAsia"/>
          <w:sz w:val="16"/>
        </w:rPr>
        <w:t xml:space="preserve"> </w:t>
      </w:r>
      <w:r w:rsidR="005D562E">
        <w:rPr>
          <w:sz w:val="16"/>
        </w:rPr>
        <w:t>09</w:t>
      </w:r>
      <w:r w:rsidR="002221E6" w:rsidRPr="006C2AC9">
        <w:rPr>
          <w:rFonts w:hint="eastAsia"/>
          <w:sz w:val="16"/>
        </w:rPr>
        <w:t>일</w:t>
      </w:r>
      <w:r w:rsidR="00E43E43"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B65482" w14:paraId="689FBD20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5E837F57" w14:textId="014BF567" w:rsidR="00190768" w:rsidRPr="003A6340" w:rsidRDefault="00211CE7" w:rsidP="003D7778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0"/>
                <w:szCs w:val="30"/>
              </w:rPr>
            </w:pPr>
            <w:r w:rsidRPr="003A6340">
              <w:rPr>
                <w:rFonts w:asciiTheme="majorHAnsi" w:eastAsiaTheme="majorHAnsi" w:hAnsiTheme="majorHAnsi" w:cs="Arial" w:hint="eastAsia"/>
                <w:b/>
                <w:sz w:val="28"/>
                <w:szCs w:val="34"/>
              </w:rPr>
              <w:t>차백신연구소</w:t>
            </w:r>
            <w:r w:rsidR="00D86F75">
              <w:rPr>
                <w:rFonts w:asciiTheme="majorHAnsi" w:eastAsiaTheme="majorHAnsi" w:hAnsiTheme="majorHAnsi" w:cs="Arial"/>
                <w:b/>
                <w:sz w:val="28"/>
                <w:szCs w:val="36"/>
              </w:rPr>
              <w:t xml:space="preserve">, </w:t>
            </w:r>
            <w:r w:rsidR="00D86F75">
              <w:rPr>
                <w:rFonts w:asciiTheme="majorHAnsi" w:eastAsiaTheme="majorHAnsi" w:hAnsiTheme="majorHAnsi" w:cs="Arial" w:hint="eastAsia"/>
                <w:b/>
                <w:sz w:val="28"/>
                <w:szCs w:val="36"/>
              </w:rPr>
              <w:t>설하투여형 코로나1</w:t>
            </w:r>
            <w:r w:rsidR="00D86F75">
              <w:rPr>
                <w:rFonts w:asciiTheme="majorHAnsi" w:eastAsiaTheme="majorHAnsi" w:hAnsiTheme="majorHAnsi" w:cs="Arial"/>
                <w:b/>
                <w:sz w:val="28"/>
                <w:szCs w:val="36"/>
              </w:rPr>
              <w:t xml:space="preserve">9 </w:t>
            </w:r>
            <w:r w:rsidR="00D86F75">
              <w:rPr>
                <w:rFonts w:asciiTheme="majorHAnsi" w:eastAsiaTheme="majorHAnsi" w:hAnsiTheme="majorHAnsi" w:cs="Arial" w:hint="eastAsia"/>
                <w:b/>
                <w:sz w:val="28"/>
                <w:szCs w:val="36"/>
              </w:rPr>
              <w:t>백신 유효성 확인</w:t>
            </w:r>
          </w:p>
          <w:p w14:paraId="76956EF2" w14:textId="77777777" w:rsidR="00E207C5" w:rsidRPr="00B65482" w:rsidRDefault="00E207C5" w:rsidP="00E207C5">
            <w:pPr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10"/>
                <w:szCs w:val="10"/>
              </w:rPr>
            </w:pPr>
          </w:p>
          <w:p w14:paraId="2EB4CDEC" w14:textId="2010FD83" w:rsidR="00D86F75" w:rsidRDefault="00D86F75" w:rsidP="00175FAD">
            <w:pPr>
              <w:pStyle w:val="a6"/>
              <w:numPr>
                <w:ilvl w:val="0"/>
                <w:numId w:val="9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라이트재단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기술가속연구비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지원사업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선정</w:t>
            </w:r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1</w:t>
            </w:r>
            <w:r>
              <w:rPr>
                <w:rFonts w:ascii="Arial" w:cs="Arial" w:hint="eastAsia"/>
                <w:b/>
                <w:sz w:val="22"/>
                <w:szCs w:val="24"/>
              </w:rPr>
              <w:t>년간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연구</w:t>
            </w:r>
          </w:p>
          <w:p w14:paraId="383F16C2" w14:textId="77777777" w:rsidR="0031122E" w:rsidRPr="0031122E" w:rsidRDefault="0031122E" w:rsidP="0031122E">
            <w:pPr>
              <w:pStyle w:val="a6"/>
              <w:numPr>
                <w:ilvl w:val="0"/>
                <w:numId w:val="9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/>
                <w:b/>
                <w:sz w:val="22"/>
                <w:szCs w:val="24"/>
              </w:rPr>
              <w:t>‘</w:t>
            </w:r>
            <w:r>
              <w:rPr>
                <w:rFonts w:ascii="Arial" w:cs="Arial" w:hint="eastAsia"/>
                <w:b/>
                <w:sz w:val="22"/>
                <w:szCs w:val="24"/>
              </w:rPr>
              <w:t>엘</w:t>
            </w:r>
            <w:r>
              <w:rPr>
                <w:rFonts w:ascii="Arial" w:cs="Arial" w:hint="eastAsia"/>
                <w:b/>
                <w:sz w:val="22"/>
                <w:szCs w:val="24"/>
              </w:rPr>
              <w:t>-</w:t>
            </w:r>
            <w:r>
              <w:rPr>
                <w:rFonts w:ascii="Arial" w:cs="Arial" w:hint="eastAsia"/>
                <w:b/>
                <w:sz w:val="22"/>
                <w:szCs w:val="24"/>
              </w:rPr>
              <w:t>팜포</w:t>
            </w:r>
            <w:r>
              <w:rPr>
                <w:rFonts w:ascii="Arial" w:cs="Arial"/>
                <w:b/>
                <w:sz w:val="22"/>
                <w:szCs w:val="24"/>
              </w:rPr>
              <w:t>’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사용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점막면역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4~5</w:t>
            </w:r>
            <w:r>
              <w:rPr>
                <w:rFonts w:ascii="Arial" w:cs="Arial" w:hint="eastAsia"/>
                <w:b/>
                <w:sz w:val="22"/>
                <w:szCs w:val="24"/>
              </w:rPr>
              <w:t>배</w:t>
            </w:r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체액성</w:t>
            </w:r>
            <w:r>
              <w:rPr>
                <w:rFonts w:cs="Arial" w:hint="eastAsia"/>
                <w:b/>
                <w:sz w:val="22"/>
                <w:szCs w:val="24"/>
              </w:rPr>
              <w:t xml:space="preserve">∙세포성 면역반응 </w:t>
            </w:r>
            <w:r>
              <w:rPr>
                <w:rFonts w:cs="Arial"/>
                <w:b/>
                <w:sz w:val="22"/>
                <w:szCs w:val="24"/>
              </w:rPr>
              <w:t>40~50</w:t>
            </w:r>
            <w:r>
              <w:rPr>
                <w:rFonts w:cs="Arial" w:hint="eastAsia"/>
                <w:b/>
                <w:sz w:val="22"/>
                <w:szCs w:val="24"/>
              </w:rPr>
              <w:t>배 증가</w:t>
            </w:r>
          </w:p>
          <w:p w14:paraId="3A65A60B" w14:textId="05271DB8" w:rsidR="00121FE6" w:rsidRPr="00E64F46" w:rsidRDefault="0031122E" w:rsidP="0031122E">
            <w:pPr>
              <w:pStyle w:val="a6"/>
              <w:numPr>
                <w:ilvl w:val="0"/>
                <w:numId w:val="9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스프레이형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백신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비교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동등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이상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효과</w:t>
            </w:r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점막백신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가능성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확인</w:t>
            </w:r>
          </w:p>
        </w:tc>
      </w:tr>
    </w:tbl>
    <w:p w14:paraId="53275941" w14:textId="77777777" w:rsidR="000258E3" w:rsidRPr="00B65482" w:rsidRDefault="000258E3" w:rsidP="009230FB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color w:val="000000"/>
          <w:kern w:val="0"/>
        </w:rPr>
      </w:pPr>
    </w:p>
    <w:p w14:paraId="02D348EE" w14:textId="29C278B0" w:rsidR="00161991" w:rsidRDefault="00161991" w:rsidP="00161991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  <w:r w:rsidRPr="00161991">
        <w:rPr>
          <w:snapToGrid w:val="0"/>
          <w:sz w:val="22"/>
        </w:rPr>
        <w:t>차백신연구소(261780</w:t>
      </w:r>
      <w:r>
        <w:rPr>
          <w:snapToGrid w:val="0"/>
          <w:sz w:val="22"/>
        </w:rPr>
        <w:t xml:space="preserve">, </w:t>
      </w:r>
      <w:r>
        <w:rPr>
          <w:rFonts w:hint="eastAsia"/>
          <w:snapToGrid w:val="0"/>
          <w:sz w:val="22"/>
        </w:rPr>
        <w:t>대표이사 염정선</w:t>
      </w:r>
      <w:r w:rsidRPr="00161991">
        <w:rPr>
          <w:snapToGrid w:val="0"/>
          <w:sz w:val="22"/>
        </w:rPr>
        <w:t>)</w:t>
      </w:r>
      <w:r w:rsidRPr="00161991">
        <w:rPr>
          <w:rFonts w:hint="eastAsia"/>
          <w:snapToGrid w:val="0"/>
          <w:sz w:val="22"/>
        </w:rPr>
        <w:t>는</w:t>
      </w:r>
      <w:r w:rsidRPr="00161991">
        <w:rPr>
          <w:snapToGrid w:val="0"/>
          <w:sz w:val="22"/>
        </w:rPr>
        <w:t xml:space="preserve"> ‘</w:t>
      </w:r>
      <w:r>
        <w:rPr>
          <w:rFonts w:hint="eastAsia"/>
          <w:snapToGrid w:val="0"/>
          <w:sz w:val="22"/>
        </w:rPr>
        <w:t xml:space="preserve">재단법인 </w:t>
      </w:r>
      <w:r w:rsidR="00BF299F">
        <w:rPr>
          <w:rFonts w:hint="eastAsia"/>
          <w:snapToGrid w:val="0"/>
          <w:sz w:val="22"/>
        </w:rPr>
        <w:t>국제보건기술연구</w:t>
      </w:r>
      <w:r>
        <w:rPr>
          <w:rFonts w:hint="eastAsia"/>
          <w:snapToGrid w:val="0"/>
          <w:sz w:val="22"/>
        </w:rPr>
        <w:t>기금(이하 라이트재단)</w:t>
      </w:r>
      <w:r>
        <w:rPr>
          <w:snapToGrid w:val="0"/>
          <w:sz w:val="22"/>
        </w:rPr>
        <w:t>’</w:t>
      </w:r>
      <w:r>
        <w:rPr>
          <w:rFonts w:hint="eastAsia"/>
          <w:snapToGrid w:val="0"/>
          <w:sz w:val="22"/>
        </w:rPr>
        <w:t xml:space="preserve">의 지원을 받아 진행한 </w:t>
      </w:r>
      <w:r w:rsidR="00F4790D">
        <w:rPr>
          <w:rFonts w:hint="eastAsia"/>
          <w:snapToGrid w:val="0"/>
          <w:sz w:val="22"/>
        </w:rPr>
        <w:t>연구에서 설하투여형 코로나1</w:t>
      </w:r>
      <w:r w:rsidR="00F4790D">
        <w:rPr>
          <w:snapToGrid w:val="0"/>
          <w:sz w:val="22"/>
        </w:rPr>
        <w:t xml:space="preserve">9 </w:t>
      </w:r>
      <w:r w:rsidR="00F4790D">
        <w:rPr>
          <w:rFonts w:hint="eastAsia"/>
          <w:snapToGrid w:val="0"/>
          <w:sz w:val="22"/>
        </w:rPr>
        <w:t>백신의 효능을 확인했다고 밝혔다.</w:t>
      </w:r>
    </w:p>
    <w:p w14:paraId="31FF7E1B" w14:textId="77777777" w:rsidR="007E6855" w:rsidRDefault="007E6855" w:rsidP="007E6855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</w:p>
    <w:p w14:paraId="50D1377B" w14:textId="58FBC256" w:rsidR="00F4790D" w:rsidRDefault="00BF299F" w:rsidP="007E6855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라이트재단은</w:t>
      </w:r>
      <w:r w:rsidR="007E6855" w:rsidRPr="00161991">
        <w:rPr>
          <w:snapToGrid w:val="0"/>
          <w:sz w:val="22"/>
        </w:rPr>
        <w:t xml:space="preserve"> </w:t>
      </w:r>
      <w:r w:rsidR="007E6855">
        <w:rPr>
          <w:rFonts w:hint="eastAsia"/>
          <w:snapToGrid w:val="0"/>
          <w:sz w:val="22"/>
        </w:rPr>
        <w:t xml:space="preserve">세계 공중보건 증진을 위해 한국 </w:t>
      </w:r>
      <w:r w:rsidR="007E6855" w:rsidRPr="00C961F4">
        <w:rPr>
          <w:rFonts w:hint="eastAsia"/>
          <w:snapToGrid w:val="0"/>
          <w:sz w:val="22"/>
        </w:rPr>
        <w:t>보건복지부와 빌</w:t>
      </w:r>
      <w:r w:rsidR="007E6855">
        <w:rPr>
          <w:rFonts w:hint="eastAsia"/>
          <w:snapToGrid w:val="0"/>
          <w:sz w:val="22"/>
        </w:rPr>
        <w:t>&amp;</w:t>
      </w:r>
      <w:r w:rsidR="007E6855" w:rsidRPr="00C961F4">
        <w:rPr>
          <w:rFonts w:hint="eastAsia"/>
          <w:snapToGrid w:val="0"/>
          <w:sz w:val="22"/>
        </w:rPr>
        <w:t>멜린다</w:t>
      </w:r>
      <w:r w:rsidR="007E6855">
        <w:rPr>
          <w:rFonts w:hint="eastAsia"/>
          <w:snapToGrid w:val="0"/>
          <w:sz w:val="22"/>
        </w:rPr>
        <w:t xml:space="preserve"> </w:t>
      </w:r>
      <w:r w:rsidR="007E6855" w:rsidRPr="00C961F4">
        <w:rPr>
          <w:rFonts w:hint="eastAsia"/>
          <w:snapToGrid w:val="0"/>
          <w:sz w:val="22"/>
        </w:rPr>
        <w:t>게이츠</w:t>
      </w:r>
      <w:r w:rsidR="007E6855">
        <w:rPr>
          <w:rFonts w:hint="eastAsia"/>
          <w:snapToGrid w:val="0"/>
          <w:sz w:val="22"/>
        </w:rPr>
        <w:t xml:space="preserve"> </w:t>
      </w:r>
      <w:r w:rsidR="007E6855" w:rsidRPr="00C961F4">
        <w:rPr>
          <w:rFonts w:hint="eastAsia"/>
          <w:snapToGrid w:val="0"/>
          <w:sz w:val="22"/>
        </w:rPr>
        <w:t>재단, 국내 생명과학기업들이 공동 출자</w:t>
      </w:r>
      <w:r w:rsidR="007E6855">
        <w:rPr>
          <w:rFonts w:hint="eastAsia"/>
          <w:snapToGrid w:val="0"/>
          <w:sz w:val="22"/>
        </w:rPr>
        <w:t>해</w:t>
      </w:r>
      <w:r w:rsidR="007E6855" w:rsidRPr="00C961F4">
        <w:rPr>
          <w:rFonts w:hint="eastAsia"/>
          <w:snapToGrid w:val="0"/>
          <w:sz w:val="22"/>
        </w:rPr>
        <w:t xml:space="preserve"> </w:t>
      </w:r>
      <w:r w:rsidR="00DD61E0">
        <w:rPr>
          <w:rFonts w:hint="eastAsia"/>
          <w:snapToGrid w:val="0"/>
          <w:sz w:val="22"/>
        </w:rPr>
        <w:t>설립한</w:t>
      </w:r>
      <w:r w:rsidR="007E6855">
        <w:rPr>
          <w:rFonts w:hint="eastAsia"/>
          <w:snapToGrid w:val="0"/>
          <w:sz w:val="22"/>
        </w:rPr>
        <w:t xml:space="preserve"> </w:t>
      </w:r>
      <w:r w:rsidR="007E6855" w:rsidRPr="00C961F4">
        <w:rPr>
          <w:rFonts w:hint="eastAsia"/>
          <w:snapToGrid w:val="0"/>
          <w:sz w:val="22"/>
        </w:rPr>
        <w:t>민관협력 국제보건연구기금이다.</w:t>
      </w:r>
      <w:r w:rsidR="007E6855" w:rsidRPr="00C961F4">
        <w:rPr>
          <w:snapToGrid w:val="0"/>
          <w:sz w:val="22"/>
        </w:rPr>
        <w:t xml:space="preserve"> </w:t>
      </w:r>
      <w:r w:rsidR="007E6855" w:rsidRPr="00161991">
        <w:rPr>
          <w:snapToGrid w:val="0"/>
          <w:sz w:val="22"/>
        </w:rPr>
        <w:t xml:space="preserve">2020년부터 한국의 우수한 보건의료 R&amp;D 기술울 활용하여 </w:t>
      </w:r>
      <w:r w:rsidRPr="00BF299F">
        <w:rPr>
          <w:rFonts w:hint="eastAsia"/>
          <w:snapToGrid w:val="0"/>
          <w:sz w:val="22"/>
        </w:rPr>
        <w:t>필수</w:t>
      </w:r>
      <w:r w:rsidRPr="00BF299F">
        <w:rPr>
          <w:snapToGrid w:val="0"/>
          <w:sz w:val="22"/>
        </w:rPr>
        <w:t xml:space="preserve"> 의료 기술이 세계 공공재로 개발될 수 있도록 </w:t>
      </w:r>
      <w:r w:rsidR="007E6855" w:rsidRPr="00161991">
        <w:rPr>
          <w:snapToGrid w:val="0"/>
          <w:sz w:val="22"/>
        </w:rPr>
        <w:t>중대형 연구프로젝트의 밑바탕이 될 독창적이며 혁신적인 아이디어를 검증하는 기술가속연구비(Technical Accelerator Award) 사업을 지원해왔다.</w:t>
      </w:r>
    </w:p>
    <w:p w14:paraId="79AA7FCE" w14:textId="5461DB72" w:rsidR="001E6DD9" w:rsidRDefault="001E6DD9" w:rsidP="007E6855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</w:p>
    <w:p w14:paraId="488BB7CD" w14:textId="008C0D2F" w:rsidR="009D4E9C" w:rsidRDefault="001E6DD9" w:rsidP="007E6855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차백신연구소는 </w:t>
      </w:r>
      <w:r>
        <w:rPr>
          <w:snapToGrid w:val="0"/>
          <w:sz w:val="22"/>
        </w:rPr>
        <w:t>㈜</w:t>
      </w:r>
      <w:r>
        <w:rPr>
          <w:rFonts w:hint="eastAsia"/>
          <w:snapToGrid w:val="0"/>
          <w:sz w:val="22"/>
        </w:rPr>
        <w:t xml:space="preserve">팬젠과 </w:t>
      </w:r>
      <w:r w:rsidRPr="00161991">
        <w:rPr>
          <w:snapToGrid w:val="0"/>
          <w:sz w:val="22"/>
        </w:rPr>
        <w:t>스위스 바이오 기업인 바이오링구스(BioLingus)와 함께</w:t>
      </w:r>
      <w:r>
        <w:rPr>
          <w:snapToGrid w:val="0"/>
          <w:sz w:val="22"/>
        </w:rPr>
        <w:t xml:space="preserve"> ‘</w:t>
      </w:r>
      <w:r w:rsidRPr="00161991">
        <w:rPr>
          <w:snapToGrid w:val="0"/>
          <w:sz w:val="22"/>
        </w:rPr>
        <w:t>설하(혀밑) 투여가 가능한 코로나19 백신 개발</w:t>
      </w:r>
      <w:r>
        <w:rPr>
          <w:snapToGrid w:val="0"/>
          <w:sz w:val="22"/>
        </w:rPr>
        <w:t>’</w:t>
      </w:r>
      <w:r w:rsidRPr="00161991">
        <w:rPr>
          <w:snapToGrid w:val="0"/>
          <w:sz w:val="22"/>
        </w:rPr>
        <w:t xml:space="preserve"> 과제</w:t>
      </w:r>
      <w:r>
        <w:rPr>
          <w:rFonts w:hint="eastAsia"/>
          <w:snapToGrid w:val="0"/>
          <w:sz w:val="22"/>
        </w:rPr>
        <w:t>를 제안</w:t>
      </w:r>
      <w:r w:rsidR="00DD61E0">
        <w:rPr>
          <w:rFonts w:hint="eastAsia"/>
          <w:snapToGrid w:val="0"/>
          <w:sz w:val="22"/>
        </w:rPr>
        <w:t>해</w:t>
      </w:r>
      <w:r>
        <w:rPr>
          <w:rFonts w:hint="eastAsia"/>
          <w:snapToGrid w:val="0"/>
          <w:sz w:val="22"/>
        </w:rPr>
        <w:t xml:space="preserve"> </w:t>
      </w:r>
      <w:r w:rsidR="00F4790D" w:rsidRPr="00161991">
        <w:rPr>
          <w:snapToGrid w:val="0"/>
          <w:sz w:val="22"/>
        </w:rPr>
        <w:t>2021년 2차 기술가속연구비 지원사업에</w:t>
      </w:r>
      <w:r w:rsidR="00F4790D">
        <w:rPr>
          <w:rFonts w:hint="eastAsia"/>
          <w:snapToGrid w:val="0"/>
          <w:sz w:val="22"/>
        </w:rPr>
        <w:t xml:space="preserve"> 선정</w:t>
      </w:r>
      <w:r w:rsidR="00DD61E0">
        <w:rPr>
          <w:rFonts w:hint="eastAsia"/>
          <w:snapToGrid w:val="0"/>
          <w:sz w:val="22"/>
        </w:rPr>
        <w:t>돼</w:t>
      </w:r>
      <w:r w:rsidR="00F4790D" w:rsidRPr="00161991">
        <w:rPr>
          <w:snapToGrid w:val="0"/>
          <w:sz w:val="22"/>
        </w:rPr>
        <w:t xml:space="preserve"> 연구비를 전액 지원받았다. </w:t>
      </w:r>
      <w:r w:rsidR="00F4790D" w:rsidRPr="004A1239">
        <w:rPr>
          <w:snapToGrid w:val="0"/>
          <w:sz w:val="22"/>
        </w:rPr>
        <w:t>연구</w:t>
      </w:r>
      <w:r w:rsidR="00F4790D">
        <w:rPr>
          <w:rFonts w:hint="eastAsia"/>
          <w:snapToGrid w:val="0"/>
          <w:sz w:val="22"/>
        </w:rPr>
        <w:t>는</w:t>
      </w:r>
      <w:r w:rsidR="00F4790D" w:rsidRPr="004A1239">
        <w:rPr>
          <w:snapToGrid w:val="0"/>
          <w:sz w:val="22"/>
        </w:rPr>
        <w:t xml:space="preserve"> 2022년 4월부터 </w:t>
      </w:r>
      <w:r w:rsidR="00727F43">
        <w:rPr>
          <w:rFonts w:hint="eastAsia"/>
          <w:snapToGrid w:val="0"/>
          <w:sz w:val="22"/>
        </w:rPr>
        <w:t xml:space="preserve">약 </w:t>
      </w:r>
      <w:r w:rsidR="00F4790D" w:rsidRPr="004A1239">
        <w:rPr>
          <w:snapToGrid w:val="0"/>
          <w:sz w:val="22"/>
        </w:rPr>
        <w:t xml:space="preserve">1년 간 </w:t>
      </w:r>
      <w:r w:rsidR="00F4790D">
        <w:rPr>
          <w:snapToGrid w:val="0"/>
          <w:sz w:val="22"/>
        </w:rPr>
        <w:t>진행</w:t>
      </w:r>
      <w:r w:rsidR="00F4790D">
        <w:rPr>
          <w:rFonts w:hint="eastAsia"/>
          <w:snapToGrid w:val="0"/>
          <w:sz w:val="22"/>
        </w:rPr>
        <w:t>됐</w:t>
      </w:r>
      <w:r w:rsidR="00F4790D" w:rsidRPr="004A1239">
        <w:rPr>
          <w:snapToGrid w:val="0"/>
          <w:sz w:val="22"/>
        </w:rPr>
        <w:t>다.</w:t>
      </w:r>
      <w:r w:rsidR="009D4E9C" w:rsidRPr="009D4E9C">
        <w:rPr>
          <w:snapToGrid w:val="0"/>
          <w:sz w:val="22"/>
        </w:rPr>
        <w:t xml:space="preserve"> </w:t>
      </w:r>
    </w:p>
    <w:p w14:paraId="33171974" w14:textId="77777777" w:rsidR="009D4E9C" w:rsidRPr="00DD61E0" w:rsidRDefault="009D4E9C" w:rsidP="009D4E9C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</w:p>
    <w:p w14:paraId="0F2E352F" w14:textId="523D3F84" w:rsidR="00F4790D" w:rsidRDefault="009D4E9C" w:rsidP="009D4E9C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  <w:r w:rsidRPr="00161991">
        <w:rPr>
          <w:snapToGrid w:val="0"/>
          <w:sz w:val="22"/>
        </w:rPr>
        <w:t>설하투여형 백신은 점막면역유도를 통해 바이러스 감염</w:t>
      </w:r>
      <w:r w:rsidR="00DD61E0">
        <w:rPr>
          <w:rFonts w:hint="eastAsia"/>
          <w:snapToGrid w:val="0"/>
          <w:sz w:val="22"/>
        </w:rPr>
        <w:t>을 효과적으로 막을 수 있다</w:t>
      </w:r>
      <w:r w:rsidR="00E508CD">
        <w:rPr>
          <w:rFonts w:hint="eastAsia"/>
          <w:snapToGrid w:val="0"/>
          <w:sz w:val="22"/>
        </w:rPr>
        <w:t>.</w:t>
      </w:r>
      <w:r w:rsidR="00E508CD">
        <w:rPr>
          <w:snapToGrid w:val="0"/>
          <w:sz w:val="22"/>
        </w:rPr>
        <w:t xml:space="preserve"> </w:t>
      </w:r>
      <w:r w:rsidR="00E508CD">
        <w:rPr>
          <w:rFonts w:hint="eastAsia"/>
          <w:snapToGrid w:val="0"/>
          <w:sz w:val="22"/>
        </w:rPr>
        <w:t>또 주사형 백신은 냉동 혹은 냉장 상태로 보관∙유통해야 하며 백신 접종을 위한 전문 의료인력이 있어야 한다.</w:t>
      </w:r>
      <w:r w:rsidR="00E508CD">
        <w:rPr>
          <w:snapToGrid w:val="0"/>
          <w:sz w:val="22"/>
        </w:rPr>
        <w:t xml:space="preserve"> </w:t>
      </w:r>
      <w:r w:rsidR="00E508CD">
        <w:rPr>
          <w:rFonts w:hint="eastAsia"/>
          <w:snapToGrid w:val="0"/>
          <w:sz w:val="22"/>
        </w:rPr>
        <w:t xml:space="preserve">반면 설하투여형 백신은 상온 보관이 가능하고 </w:t>
      </w:r>
      <w:r w:rsidRPr="00161991">
        <w:rPr>
          <w:snapToGrid w:val="0"/>
          <w:sz w:val="22"/>
        </w:rPr>
        <w:t>주사</w:t>
      </w:r>
      <w:r w:rsidR="007E6855">
        <w:rPr>
          <w:rFonts w:hint="eastAsia"/>
          <w:snapToGrid w:val="0"/>
          <w:sz w:val="22"/>
        </w:rPr>
        <w:t>기</w:t>
      </w:r>
      <w:r w:rsidRPr="00161991">
        <w:rPr>
          <w:snapToGrid w:val="0"/>
          <w:sz w:val="22"/>
        </w:rPr>
        <w:t xml:space="preserve">가 필요하지 않아 전문 의료진과 의료시설이 부족한 </w:t>
      </w:r>
      <w:r w:rsidR="00E508CD">
        <w:rPr>
          <w:rFonts w:hint="eastAsia"/>
          <w:snapToGrid w:val="0"/>
          <w:sz w:val="22"/>
        </w:rPr>
        <w:t xml:space="preserve">중저소득 국가에서도 접종을 </w:t>
      </w:r>
      <w:r w:rsidR="00DD61E0">
        <w:rPr>
          <w:rFonts w:hint="eastAsia"/>
          <w:snapToGrid w:val="0"/>
          <w:sz w:val="22"/>
        </w:rPr>
        <w:t>늘릴</w:t>
      </w:r>
      <w:r w:rsidR="00E508CD">
        <w:rPr>
          <w:rFonts w:hint="eastAsia"/>
          <w:snapToGrid w:val="0"/>
          <w:sz w:val="22"/>
        </w:rPr>
        <w:t xml:space="preserve"> 수 있어 백신 공급의 불균형 문제를 해소할 수 있다.</w:t>
      </w:r>
    </w:p>
    <w:p w14:paraId="1C6D132C" w14:textId="77777777" w:rsidR="00F4790D" w:rsidRDefault="00F4790D" w:rsidP="009D4E9C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</w:p>
    <w:p w14:paraId="60C5A853" w14:textId="7507A848" w:rsidR="00F4790D" w:rsidRDefault="00F4790D" w:rsidP="00F4790D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  <w:r w:rsidRPr="004A1239">
        <w:rPr>
          <w:rFonts w:hint="eastAsia"/>
          <w:snapToGrid w:val="0"/>
          <w:sz w:val="22"/>
        </w:rPr>
        <w:lastRenderedPageBreak/>
        <w:t>이번</w:t>
      </w:r>
      <w:r w:rsidRPr="004A1239"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>연구</w:t>
      </w:r>
      <w:r w:rsidRPr="004A1239">
        <w:rPr>
          <w:snapToGrid w:val="0"/>
          <w:sz w:val="22"/>
        </w:rPr>
        <w:t xml:space="preserve">에서 차백신연구소는 </w:t>
      </w:r>
      <w:r w:rsidR="007E6855">
        <w:rPr>
          <w:rFonts w:hint="eastAsia"/>
          <w:snapToGrid w:val="0"/>
          <w:sz w:val="22"/>
        </w:rPr>
        <w:t xml:space="preserve">설하투여형 </w:t>
      </w:r>
      <w:r w:rsidRPr="004A1239">
        <w:rPr>
          <w:snapToGrid w:val="0"/>
          <w:sz w:val="22"/>
        </w:rPr>
        <w:t xml:space="preserve">코로나19 재조합 단백질 백신에 활용될 면역증강제를 </w:t>
      </w:r>
      <w:r>
        <w:rPr>
          <w:snapToGrid w:val="0"/>
          <w:sz w:val="22"/>
        </w:rPr>
        <w:t>제공</w:t>
      </w:r>
      <w:r>
        <w:rPr>
          <w:rFonts w:hint="eastAsia"/>
          <w:snapToGrid w:val="0"/>
          <w:sz w:val="22"/>
        </w:rPr>
        <w:t>했</w:t>
      </w:r>
      <w:r w:rsidRPr="004A1239">
        <w:rPr>
          <w:snapToGrid w:val="0"/>
          <w:sz w:val="22"/>
        </w:rPr>
        <w:t>다. 팬젠은 코로나19 백신에 사용되는 항원을 생산하고, BioLingus는 설하 백신</w:t>
      </w:r>
      <w:r>
        <w:rPr>
          <w:snapToGrid w:val="0"/>
          <w:sz w:val="22"/>
        </w:rPr>
        <w:t xml:space="preserve"> </w:t>
      </w:r>
      <w:r w:rsidRPr="004A1239">
        <w:rPr>
          <w:snapToGrid w:val="0"/>
          <w:sz w:val="22"/>
        </w:rPr>
        <w:t>전달 플랫폼 기술을 제공</w:t>
      </w:r>
      <w:r>
        <w:rPr>
          <w:rFonts w:hint="eastAsia"/>
          <w:snapToGrid w:val="0"/>
          <w:sz w:val="22"/>
        </w:rPr>
        <w:t>했</w:t>
      </w:r>
      <w:r w:rsidRPr="004A1239">
        <w:rPr>
          <w:snapToGrid w:val="0"/>
          <w:sz w:val="22"/>
        </w:rPr>
        <w:t xml:space="preserve">다. </w:t>
      </w:r>
    </w:p>
    <w:p w14:paraId="3C4D25DA" w14:textId="77777777" w:rsidR="00F4790D" w:rsidRDefault="00F4790D" w:rsidP="00F4790D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</w:p>
    <w:p w14:paraId="1515E6EE" w14:textId="3B1473D4" w:rsidR="00F4790D" w:rsidRDefault="00F4790D" w:rsidP="007E6855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차백신연구소는 이렇게 제조된 다양한 설하투여형 코로나1</w:t>
      </w:r>
      <w:r>
        <w:rPr>
          <w:snapToGrid w:val="0"/>
          <w:sz w:val="22"/>
        </w:rPr>
        <w:t xml:space="preserve">9 </w:t>
      </w:r>
      <w:r>
        <w:rPr>
          <w:rFonts w:hint="eastAsia"/>
          <w:snapToGrid w:val="0"/>
          <w:sz w:val="22"/>
        </w:rPr>
        <w:t xml:space="preserve">백신 제형을 마우스 모델에 설하투여해 점막 면역의 중요 지표인 </w:t>
      </w:r>
      <w:r>
        <w:rPr>
          <w:snapToGrid w:val="0"/>
          <w:sz w:val="22"/>
        </w:rPr>
        <w:t>lgA(</w:t>
      </w:r>
      <w:r>
        <w:rPr>
          <w:rFonts w:hint="eastAsia"/>
          <w:snapToGrid w:val="0"/>
          <w:sz w:val="22"/>
        </w:rPr>
        <w:t>면역글로블린A, 면역항체)</w:t>
      </w:r>
      <w:r>
        <w:rPr>
          <w:snapToGrid w:val="0"/>
          <w:sz w:val="22"/>
        </w:rPr>
        <w:t xml:space="preserve"> </w:t>
      </w:r>
      <w:r w:rsidR="007E6855">
        <w:rPr>
          <w:rFonts w:hint="eastAsia"/>
          <w:snapToGrid w:val="0"/>
          <w:sz w:val="22"/>
        </w:rPr>
        <w:t>생산능력을 검증했다.</w:t>
      </w:r>
      <w:r w:rsidR="007E6855">
        <w:rPr>
          <w:snapToGrid w:val="0"/>
          <w:sz w:val="22"/>
        </w:rPr>
        <w:t xml:space="preserve"> </w:t>
      </w:r>
      <w:r w:rsidR="007E6855">
        <w:rPr>
          <w:rFonts w:hint="eastAsia"/>
          <w:snapToGrid w:val="0"/>
          <w:sz w:val="22"/>
        </w:rPr>
        <w:t>항체 생성을 활발하게 하는 체액성 면역반응,</w:t>
      </w:r>
      <w:r w:rsidR="007E6855">
        <w:rPr>
          <w:snapToGrid w:val="0"/>
          <w:sz w:val="22"/>
        </w:rPr>
        <w:t xml:space="preserve"> </w:t>
      </w:r>
      <w:r w:rsidR="007E6855">
        <w:rPr>
          <w:rFonts w:hint="eastAsia"/>
          <w:snapToGrid w:val="0"/>
          <w:sz w:val="22"/>
        </w:rPr>
        <w:t>바이러스를 직접 공격하는 세포성 면역반응도 확인했다.</w:t>
      </w:r>
      <w:r>
        <w:rPr>
          <w:snapToGrid w:val="0"/>
          <w:sz w:val="22"/>
        </w:rPr>
        <w:t xml:space="preserve"> </w:t>
      </w:r>
    </w:p>
    <w:p w14:paraId="330F0936" w14:textId="77777777" w:rsidR="0031122E" w:rsidRPr="0031122E" w:rsidRDefault="0031122E" w:rsidP="0031122E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</w:p>
    <w:p w14:paraId="3CBB9EF9" w14:textId="3B6EC2CB" w:rsidR="00F4790D" w:rsidRDefault="00F4790D" w:rsidP="00F4790D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차백신연구소는 독자개발한 면역증강제 </w:t>
      </w:r>
      <w:r>
        <w:rPr>
          <w:snapToGrid w:val="0"/>
          <w:sz w:val="22"/>
        </w:rPr>
        <w:t>‘L-pampo™(</w:t>
      </w:r>
      <w:r>
        <w:rPr>
          <w:rFonts w:hint="eastAsia"/>
          <w:snapToGrid w:val="0"/>
          <w:sz w:val="22"/>
        </w:rPr>
        <w:t>엘-팜포)</w:t>
      </w:r>
      <w:r>
        <w:rPr>
          <w:snapToGrid w:val="0"/>
          <w:sz w:val="22"/>
        </w:rPr>
        <w:t>’</w:t>
      </w:r>
      <w:r>
        <w:rPr>
          <w:rFonts w:hint="eastAsia"/>
          <w:snapToGrid w:val="0"/>
          <w:sz w:val="22"/>
        </w:rPr>
        <w:t>를 사용한 설하투여형 백신을 항원 단독투여 백신,</w:t>
      </w:r>
      <w:r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>전달물질 단독투여 백신과 효능을 비교했다.</w:t>
      </w:r>
      <w:r>
        <w:rPr>
          <w:snapToGrid w:val="0"/>
          <w:sz w:val="22"/>
        </w:rPr>
        <w:t xml:space="preserve"> </w:t>
      </w:r>
      <w:r w:rsidR="0031122E">
        <w:rPr>
          <w:rFonts w:hint="eastAsia"/>
          <w:snapToGrid w:val="0"/>
          <w:sz w:val="22"/>
        </w:rPr>
        <w:t xml:space="preserve">연구 결과 </w:t>
      </w:r>
      <w:r w:rsidR="007E6855">
        <w:rPr>
          <w:rFonts w:hint="eastAsia"/>
          <w:snapToGrid w:val="0"/>
          <w:sz w:val="22"/>
        </w:rPr>
        <w:t xml:space="preserve">항원 단독투여 및 전달물질 단독투여군은 </w:t>
      </w:r>
      <w:r w:rsidR="007E6855">
        <w:rPr>
          <w:snapToGrid w:val="0"/>
          <w:sz w:val="22"/>
        </w:rPr>
        <w:t>lgA</w:t>
      </w:r>
      <w:r w:rsidR="007E6855">
        <w:rPr>
          <w:rFonts w:hint="eastAsia"/>
          <w:snapToGrid w:val="0"/>
          <w:sz w:val="22"/>
        </w:rPr>
        <w:t>를 전혀 생산하지 못했지만,</w:t>
      </w:r>
      <w:r w:rsidR="007E6855"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>엘-팜포가 포함된 백신</w:t>
      </w:r>
      <w:r w:rsidR="007E6855">
        <w:rPr>
          <w:rFonts w:hint="eastAsia"/>
          <w:snapToGrid w:val="0"/>
          <w:sz w:val="22"/>
        </w:rPr>
        <w:t>은</w:t>
      </w:r>
      <w:r>
        <w:rPr>
          <w:rFonts w:hint="eastAsia"/>
          <w:snapToGrid w:val="0"/>
          <w:sz w:val="22"/>
        </w:rPr>
        <w:t xml:space="preserve"> 비교군 대비 </w:t>
      </w:r>
      <w:r w:rsidR="007E6855">
        <w:rPr>
          <w:snapToGrid w:val="0"/>
          <w:sz w:val="22"/>
        </w:rPr>
        <w:t>4~5</w:t>
      </w:r>
      <w:r w:rsidR="007E6855">
        <w:rPr>
          <w:rFonts w:hint="eastAsia"/>
          <w:snapToGrid w:val="0"/>
          <w:sz w:val="22"/>
        </w:rPr>
        <w:t xml:space="preserve">배 높은 농도로 </w:t>
      </w:r>
      <w:r>
        <w:rPr>
          <w:snapToGrid w:val="0"/>
          <w:sz w:val="22"/>
        </w:rPr>
        <w:t>lgA</w:t>
      </w:r>
      <w:r w:rsidR="00A01977">
        <w:rPr>
          <w:rFonts w:hint="eastAsia"/>
          <w:snapToGrid w:val="0"/>
          <w:sz w:val="22"/>
        </w:rPr>
        <w:t>를</w:t>
      </w:r>
      <w:r w:rsidR="007E6855">
        <w:rPr>
          <w:rFonts w:hint="eastAsia"/>
          <w:snapToGrid w:val="0"/>
          <w:sz w:val="22"/>
        </w:rPr>
        <w:t xml:space="preserve"> 생성했다.</w:t>
      </w:r>
      <w:r>
        <w:rPr>
          <w:rFonts w:hint="eastAsia"/>
          <w:snapToGrid w:val="0"/>
          <w:sz w:val="22"/>
        </w:rPr>
        <w:t xml:space="preserve"> 체액성 면역반응은 </w:t>
      </w:r>
      <w:r>
        <w:rPr>
          <w:snapToGrid w:val="0"/>
          <w:sz w:val="22"/>
        </w:rPr>
        <w:t>40</w:t>
      </w:r>
      <w:r>
        <w:rPr>
          <w:rFonts w:hint="eastAsia"/>
          <w:snapToGrid w:val="0"/>
          <w:sz w:val="22"/>
        </w:rPr>
        <w:t>배,</w:t>
      </w:r>
      <w:r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>세포성 면역반응</w:t>
      </w:r>
      <w:r w:rsidR="007E6855">
        <w:rPr>
          <w:rFonts w:hint="eastAsia"/>
          <w:snapToGrid w:val="0"/>
          <w:sz w:val="22"/>
        </w:rPr>
        <w:t xml:space="preserve">도 비교군에 비해 </w:t>
      </w:r>
      <w:r>
        <w:rPr>
          <w:snapToGrid w:val="0"/>
          <w:sz w:val="22"/>
        </w:rPr>
        <w:t>50</w:t>
      </w:r>
      <w:r>
        <w:rPr>
          <w:rFonts w:hint="eastAsia"/>
          <w:snapToGrid w:val="0"/>
          <w:sz w:val="22"/>
        </w:rPr>
        <w:t>배 이상 증가한 것으로 나타났다.</w:t>
      </w:r>
      <w:r>
        <w:rPr>
          <w:snapToGrid w:val="0"/>
          <w:sz w:val="22"/>
        </w:rPr>
        <w:t xml:space="preserve"> </w:t>
      </w:r>
    </w:p>
    <w:p w14:paraId="03C5FCC1" w14:textId="77777777" w:rsidR="00F4790D" w:rsidRDefault="00F4790D" w:rsidP="00F4790D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</w:p>
    <w:p w14:paraId="357548F1" w14:textId="394589E9" w:rsidR="00F4790D" w:rsidRPr="00F4790D" w:rsidRDefault="00F4790D" w:rsidP="00F4790D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현재 허가 받은 점막면역 유도백신인 </w:t>
      </w:r>
      <w:r>
        <w:rPr>
          <w:snapToGrid w:val="0"/>
          <w:sz w:val="22"/>
        </w:rPr>
        <w:t>‘</w:t>
      </w:r>
      <w:r>
        <w:rPr>
          <w:rFonts w:hint="eastAsia"/>
          <w:snapToGrid w:val="0"/>
          <w:sz w:val="22"/>
        </w:rPr>
        <w:t>비강 스프레이 독감 백신</w:t>
      </w:r>
      <w:r>
        <w:rPr>
          <w:snapToGrid w:val="0"/>
          <w:sz w:val="22"/>
        </w:rPr>
        <w:t>’</w:t>
      </w:r>
      <w:r>
        <w:rPr>
          <w:rFonts w:hint="eastAsia"/>
          <w:snapToGrid w:val="0"/>
          <w:sz w:val="22"/>
        </w:rPr>
        <w:t>과의 비교 연구도 진행했다.</w:t>
      </w:r>
      <w:r>
        <w:rPr>
          <w:snapToGrid w:val="0"/>
          <w:sz w:val="22"/>
        </w:rPr>
        <w:t xml:space="preserve"> </w:t>
      </w:r>
      <w:r w:rsidR="0031122E">
        <w:rPr>
          <w:rFonts w:hint="eastAsia"/>
          <w:snapToGrid w:val="0"/>
          <w:sz w:val="22"/>
        </w:rPr>
        <w:t>그 결과 차백신연구소의 설하투여형 백신이 특정 항원에 대한 점막면역과 체액성 면역반응에서 비강 스프레이 백신 대비 동등 이상의 효과를 유도했다.</w:t>
      </w:r>
      <w:r w:rsidR="0031122E">
        <w:rPr>
          <w:snapToGrid w:val="0"/>
          <w:sz w:val="22"/>
        </w:rPr>
        <w:t xml:space="preserve"> </w:t>
      </w:r>
      <w:r w:rsidR="0031122E">
        <w:rPr>
          <w:rFonts w:hint="eastAsia"/>
          <w:snapToGrid w:val="0"/>
          <w:sz w:val="22"/>
        </w:rPr>
        <w:t>이는 설하투여형 제형이 비강 스프레이 제형보다 우수한 점막면역 유도백신으로서의 가능성</w:t>
      </w:r>
      <w:r w:rsidR="00DD61E0">
        <w:rPr>
          <w:rFonts w:hint="eastAsia"/>
          <w:snapToGrid w:val="0"/>
          <w:sz w:val="22"/>
        </w:rPr>
        <w:t>이 있다는</w:t>
      </w:r>
      <w:r w:rsidR="0031122E">
        <w:rPr>
          <w:rFonts w:hint="eastAsia"/>
          <w:snapToGrid w:val="0"/>
          <w:sz w:val="22"/>
        </w:rPr>
        <w:t xml:space="preserve"> 의미다.</w:t>
      </w:r>
    </w:p>
    <w:p w14:paraId="3F2EF3BE" w14:textId="77777777" w:rsidR="0031122E" w:rsidRDefault="0031122E" w:rsidP="0031122E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</w:p>
    <w:p w14:paraId="038D5ABF" w14:textId="3F1651C8" w:rsidR="005069D2" w:rsidRDefault="00BF299F" w:rsidP="00161991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  <w:r w:rsidRPr="00BF299F">
        <w:rPr>
          <w:rFonts w:hint="eastAsia"/>
          <w:snapToGrid w:val="0"/>
          <w:sz w:val="22"/>
        </w:rPr>
        <w:t>차백신연구소</w:t>
      </w:r>
      <w:r w:rsidRPr="00BF299F">
        <w:rPr>
          <w:snapToGrid w:val="0"/>
          <w:sz w:val="22"/>
        </w:rPr>
        <w:t xml:space="preserve"> 염정선 대표는 “차백신연구소는 설하투여형 백신 플랫폼을 강화하고, 코로나19와 같은 공중보건 위기에 기여할 수 있는 혁신적인 기술 개발에 전념할 예정이며, 이 과정에서 라이트재단과 지속적으로 협력하겠다</w:t>
      </w:r>
      <w:r>
        <w:rPr>
          <w:snapToGrid w:val="0"/>
          <w:sz w:val="22"/>
        </w:rPr>
        <w:t>”</w:t>
      </w:r>
      <w:r w:rsidRPr="00BF299F">
        <w:rPr>
          <w:snapToGrid w:val="0"/>
          <w:sz w:val="22"/>
        </w:rPr>
        <w:t>고 말했다.</w:t>
      </w:r>
      <w:r w:rsidR="007E6855">
        <w:rPr>
          <w:snapToGrid w:val="0"/>
          <w:sz w:val="22"/>
        </w:rPr>
        <w:t xml:space="preserve"> </w:t>
      </w:r>
      <w:r w:rsidR="00570144">
        <w:rPr>
          <w:snapToGrid w:val="0"/>
          <w:sz w:val="22"/>
        </w:rPr>
        <w:t>(</w:t>
      </w:r>
      <w:r w:rsidR="00570144">
        <w:rPr>
          <w:rFonts w:hint="eastAsia"/>
          <w:snapToGrid w:val="0"/>
          <w:sz w:val="22"/>
        </w:rPr>
        <w:t>끝)</w:t>
      </w:r>
    </w:p>
    <w:sectPr w:rsidR="005069D2" w:rsidSect="00625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2B431" w14:textId="77777777" w:rsidR="00C865BD" w:rsidRDefault="00C865BD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76863BB3" w14:textId="77777777" w:rsidR="00C865BD" w:rsidRDefault="00C865BD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CF25DC" w:rsidRDefault="00CF25DC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0333AB88" w:rsidR="00CF25DC" w:rsidRPr="00042DFC" w:rsidRDefault="001F7248" w:rsidP="00211CE7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CF25DC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AF169A" w:rsidRPr="00AF169A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CF25DC" w:rsidRDefault="00CF25DC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CF25DC" w:rsidRPr="00854E9F" w14:paraId="59982F7A" w14:textId="77777777" w:rsidTr="0062533F">
      <w:tc>
        <w:tcPr>
          <w:tcW w:w="4504" w:type="dxa"/>
        </w:tcPr>
        <w:p w14:paraId="6B7482FA" w14:textId="77777777" w:rsidR="00CF25DC" w:rsidRPr="00854E9F" w:rsidRDefault="00CF25DC" w:rsidP="00211CE7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14:paraId="6FD1AAF3" w14:textId="77777777" w:rsidR="00CF25DC" w:rsidRPr="00854E9F" w:rsidRDefault="001F7248" w:rsidP="00211CE7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CF25DC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CF25DC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CF25DC" w:rsidRPr="00582138" w:rsidRDefault="00CF25DC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C9FA0" w14:textId="77777777" w:rsidR="00C865BD" w:rsidRDefault="00C865BD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4590B4D3" w14:textId="77777777" w:rsidR="00C865BD" w:rsidRDefault="00C865BD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CF25DC" w:rsidRDefault="00CF25DC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7777777" w:rsidR="00CF25DC" w:rsidRPr="00042DFC" w:rsidRDefault="00FB74D0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</w:r>
    <w:r w:rsidR="00795806">
      <w:rPr>
        <w:szCs w:val="14"/>
      </w:rPr>
      <w:t xml:space="preserve"> </w:t>
    </w:r>
    <w:r>
      <w:rPr>
        <w:szCs w:val="14"/>
      </w:rPr>
      <w:tab/>
    </w:r>
    <w:r w:rsidR="00795806">
      <w:rPr>
        <w:szCs w:val="14"/>
      </w:rPr>
      <w:tab/>
    </w:r>
    <w:r w:rsidR="00795806" w:rsidRPr="00795806">
      <w:rPr>
        <w:noProof/>
        <w:szCs w:val="14"/>
      </w:rPr>
      <w:drawing>
        <wp:inline distT="0" distB="0" distL="0" distR="0" wp14:anchorId="60C41314" wp14:editId="5D1CC280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CF25DC" w:rsidRDefault="00CF25DC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6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2584"/>
    <w:rsid w:val="0000408C"/>
    <w:rsid w:val="00004260"/>
    <w:rsid w:val="0000698C"/>
    <w:rsid w:val="000123B2"/>
    <w:rsid w:val="000131B9"/>
    <w:rsid w:val="000132E8"/>
    <w:rsid w:val="000177B7"/>
    <w:rsid w:val="00021944"/>
    <w:rsid w:val="00023617"/>
    <w:rsid w:val="00025847"/>
    <w:rsid w:val="000258E3"/>
    <w:rsid w:val="00030271"/>
    <w:rsid w:val="00030ED2"/>
    <w:rsid w:val="000319AE"/>
    <w:rsid w:val="0003279E"/>
    <w:rsid w:val="000332F6"/>
    <w:rsid w:val="000339B1"/>
    <w:rsid w:val="000363AE"/>
    <w:rsid w:val="00040BD8"/>
    <w:rsid w:val="00041520"/>
    <w:rsid w:val="00042B25"/>
    <w:rsid w:val="00042F65"/>
    <w:rsid w:val="00043290"/>
    <w:rsid w:val="00044FE9"/>
    <w:rsid w:val="000464DC"/>
    <w:rsid w:val="000474D7"/>
    <w:rsid w:val="000479BE"/>
    <w:rsid w:val="00047C6D"/>
    <w:rsid w:val="00051151"/>
    <w:rsid w:val="000542DB"/>
    <w:rsid w:val="000557FF"/>
    <w:rsid w:val="00055E89"/>
    <w:rsid w:val="000560C5"/>
    <w:rsid w:val="00056B96"/>
    <w:rsid w:val="000574BB"/>
    <w:rsid w:val="00057E28"/>
    <w:rsid w:val="00060653"/>
    <w:rsid w:val="00060F29"/>
    <w:rsid w:val="000610AF"/>
    <w:rsid w:val="000641EE"/>
    <w:rsid w:val="000644F5"/>
    <w:rsid w:val="0006459E"/>
    <w:rsid w:val="00064FEB"/>
    <w:rsid w:val="00065E69"/>
    <w:rsid w:val="000664E3"/>
    <w:rsid w:val="00066C22"/>
    <w:rsid w:val="000670AC"/>
    <w:rsid w:val="0006748B"/>
    <w:rsid w:val="000702BB"/>
    <w:rsid w:val="000715B7"/>
    <w:rsid w:val="00075646"/>
    <w:rsid w:val="000757B5"/>
    <w:rsid w:val="00076FAE"/>
    <w:rsid w:val="00077BC7"/>
    <w:rsid w:val="0008020C"/>
    <w:rsid w:val="00082100"/>
    <w:rsid w:val="00083D68"/>
    <w:rsid w:val="00085215"/>
    <w:rsid w:val="00087102"/>
    <w:rsid w:val="00090638"/>
    <w:rsid w:val="00094BCC"/>
    <w:rsid w:val="000A1520"/>
    <w:rsid w:val="000A3C2D"/>
    <w:rsid w:val="000A4CA5"/>
    <w:rsid w:val="000A6295"/>
    <w:rsid w:val="000A798C"/>
    <w:rsid w:val="000B1D81"/>
    <w:rsid w:val="000B38D6"/>
    <w:rsid w:val="000B6677"/>
    <w:rsid w:val="000B6AEC"/>
    <w:rsid w:val="000B7AE4"/>
    <w:rsid w:val="000B7CAB"/>
    <w:rsid w:val="000C108A"/>
    <w:rsid w:val="000C6F3B"/>
    <w:rsid w:val="000C7A03"/>
    <w:rsid w:val="000D0F79"/>
    <w:rsid w:val="000D1F37"/>
    <w:rsid w:val="000D2083"/>
    <w:rsid w:val="000D2933"/>
    <w:rsid w:val="000D2A9A"/>
    <w:rsid w:val="000D2BAF"/>
    <w:rsid w:val="000D41C3"/>
    <w:rsid w:val="000D4870"/>
    <w:rsid w:val="000D4DBB"/>
    <w:rsid w:val="000D657B"/>
    <w:rsid w:val="000E0DD4"/>
    <w:rsid w:val="000E4169"/>
    <w:rsid w:val="000E43D4"/>
    <w:rsid w:val="000E5122"/>
    <w:rsid w:val="000F0396"/>
    <w:rsid w:val="000F082D"/>
    <w:rsid w:val="000F2A39"/>
    <w:rsid w:val="000F3E75"/>
    <w:rsid w:val="000F75C3"/>
    <w:rsid w:val="00101403"/>
    <w:rsid w:val="001022EB"/>
    <w:rsid w:val="00106A07"/>
    <w:rsid w:val="001116F0"/>
    <w:rsid w:val="0011218F"/>
    <w:rsid w:val="001141CE"/>
    <w:rsid w:val="001144F9"/>
    <w:rsid w:val="00114830"/>
    <w:rsid w:val="00114E9E"/>
    <w:rsid w:val="00121353"/>
    <w:rsid w:val="00121FE6"/>
    <w:rsid w:val="00123239"/>
    <w:rsid w:val="0012422A"/>
    <w:rsid w:val="00124965"/>
    <w:rsid w:val="00126C4B"/>
    <w:rsid w:val="00127B36"/>
    <w:rsid w:val="001307D4"/>
    <w:rsid w:val="00131FD1"/>
    <w:rsid w:val="00133C8D"/>
    <w:rsid w:val="001341DF"/>
    <w:rsid w:val="00134B62"/>
    <w:rsid w:val="001351CE"/>
    <w:rsid w:val="00135D8B"/>
    <w:rsid w:val="00137B7D"/>
    <w:rsid w:val="001415AD"/>
    <w:rsid w:val="00143821"/>
    <w:rsid w:val="00144C2E"/>
    <w:rsid w:val="00146C65"/>
    <w:rsid w:val="001474C0"/>
    <w:rsid w:val="001506F7"/>
    <w:rsid w:val="00151889"/>
    <w:rsid w:val="001541CE"/>
    <w:rsid w:val="00154408"/>
    <w:rsid w:val="001608E7"/>
    <w:rsid w:val="00161991"/>
    <w:rsid w:val="00162334"/>
    <w:rsid w:val="001633C9"/>
    <w:rsid w:val="0016351D"/>
    <w:rsid w:val="00163993"/>
    <w:rsid w:val="00165528"/>
    <w:rsid w:val="00167BE6"/>
    <w:rsid w:val="0017084B"/>
    <w:rsid w:val="00171166"/>
    <w:rsid w:val="00172F3E"/>
    <w:rsid w:val="00175CEE"/>
    <w:rsid w:val="00175FAD"/>
    <w:rsid w:val="0017774F"/>
    <w:rsid w:val="001803AE"/>
    <w:rsid w:val="0018109C"/>
    <w:rsid w:val="001820BF"/>
    <w:rsid w:val="00186D1F"/>
    <w:rsid w:val="001872EF"/>
    <w:rsid w:val="00187796"/>
    <w:rsid w:val="00187CCF"/>
    <w:rsid w:val="00190768"/>
    <w:rsid w:val="00191525"/>
    <w:rsid w:val="00192954"/>
    <w:rsid w:val="00192BFF"/>
    <w:rsid w:val="00195091"/>
    <w:rsid w:val="00195E92"/>
    <w:rsid w:val="00196FBF"/>
    <w:rsid w:val="00197F04"/>
    <w:rsid w:val="001A16CE"/>
    <w:rsid w:val="001A2B48"/>
    <w:rsid w:val="001A3EA5"/>
    <w:rsid w:val="001A5C81"/>
    <w:rsid w:val="001A5EDD"/>
    <w:rsid w:val="001A658D"/>
    <w:rsid w:val="001A6815"/>
    <w:rsid w:val="001B1179"/>
    <w:rsid w:val="001B226F"/>
    <w:rsid w:val="001B2D2B"/>
    <w:rsid w:val="001B2D30"/>
    <w:rsid w:val="001B4AEE"/>
    <w:rsid w:val="001B5ADA"/>
    <w:rsid w:val="001B6D82"/>
    <w:rsid w:val="001B7318"/>
    <w:rsid w:val="001B74A2"/>
    <w:rsid w:val="001B76E4"/>
    <w:rsid w:val="001C0C31"/>
    <w:rsid w:val="001C0E16"/>
    <w:rsid w:val="001C2DB8"/>
    <w:rsid w:val="001C5646"/>
    <w:rsid w:val="001C59BE"/>
    <w:rsid w:val="001C5D02"/>
    <w:rsid w:val="001C737E"/>
    <w:rsid w:val="001C73D6"/>
    <w:rsid w:val="001D1F32"/>
    <w:rsid w:val="001D2505"/>
    <w:rsid w:val="001D3DA9"/>
    <w:rsid w:val="001D535B"/>
    <w:rsid w:val="001D5477"/>
    <w:rsid w:val="001D6E13"/>
    <w:rsid w:val="001E017E"/>
    <w:rsid w:val="001E1DF6"/>
    <w:rsid w:val="001E33CE"/>
    <w:rsid w:val="001E451A"/>
    <w:rsid w:val="001E4BE6"/>
    <w:rsid w:val="001E6755"/>
    <w:rsid w:val="001E6DD9"/>
    <w:rsid w:val="001E752C"/>
    <w:rsid w:val="001F05CE"/>
    <w:rsid w:val="001F122D"/>
    <w:rsid w:val="001F193E"/>
    <w:rsid w:val="001F3215"/>
    <w:rsid w:val="001F33F4"/>
    <w:rsid w:val="001F3F56"/>
    <w:rsid w:val="001F4234"/>
    <w:rsid w:val="001F5C84"/>
    <w:rsid w:val="001F67EB"/>
    <w:rsid w:val="001F7248"/>
    <w:rsid w:val="002002B0"/>
    <w:rsid w:val="00203CC9"/>
    <w:rsid w:val="00210967"/>
    <w:rsid w:val="00211CE7"/>
    <w:rsid w:val="00215052"/>
    <w:rsid w:val="002157C8"/>
    <w:rsid w:val="00215FD9"/>
    <w:rsid w:val="00217200"/>
    <w:rsid w:val="0021779A"/>
    <w:rsid w:val="002221E6"/>
    <w:rsid w:val="0022246D"/>
    <w:rsid w:val="00222DFB"/>
    <w:rsid w:val="002269EA"/>
    <w:rsid w:val="00230744"/>
    <w:rsid w:val="00231C88"/>
    <w:rsid w:val="00234E70"/>
    <w:rsid w:val="0023528D"/>
    <w:rsid w:val="0023588B"/>
    <w:rsid w:val="00235E20"/>
    <w:rsid w:val="00240E55"/>
    <w:rsid w:val="00241810"/>
    <w:rsid w:val="0024334C"/>
    <w:rsid w:val="00252104"/>
    <w:rsid w:val="0025213D"/>
    <w:rsid w:val="00253CA8"/>
    <w:rsid w:val="00254042"/>
    <w:rsid w:val="00257A8D"/>
    <w:rsid w:val="00261C5D"/>
    <w:rsid w:val="00264786"/>
    <w:rsid w:val="00264A80"/>
    <w:rsid w:val="00265C64"/>
    <w:rsid w:val="0026611D"/>
    <w:rsid w:val="00267E9F"/>
    <w:rsid w:val="00271C4D"/>
    <w:rsid w:val="00275892"/>
    <w:rsid w:val="00275938"/>
    <w:rsid w:val="00275FD3"/>
    <w:rsid w:val="00282D08"/>
    <w:rsid w:val="00282DA7"/>
    <w:rsid w:val="002850DD"/>
    <w:rsid w:val="002861A8"/>
    <w:rsid w:val="002861C4"/>
    <w:rsid w:val="0028729A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7AD"/>
    <w:rsid w:val="002A3430"/>
    <w:rsid w:val="002A4BBD"/>
    <w:rsid w:val="002A4D7F"/>
    <w:rsid w:val="002A73C2"/>
    <w:rsid w:val="002A7B1F"/>
    <w:rsid w:val="002B210F"/>
    <w:rsid w:val="002B2418"/>
    <w:rsid w:val="002B2F32"/>
    <w:rsid w:val="002B4194"/>
    <w:rsid w:val="002B47FA"/>
    <w:rsid w:val="002B668F"/>
    <w:rsid w:val="002B6B19"/>
    <w:rsid w:val="002C05E1"/>
    <w:rsid w:val="002C3525"/>
    <w:rsid w:val="002C3600"/>
    <w:rsid w:val="002C385E"/>
    <w:rsid w:val="002C4EAE"/>
    <w:rsid w:val="002C686F"/>
    <w:rsid w:val="002D1F27"/>
    <w:rsid w:val="002D24FD"/>
    <w:rsid w:val="002D34A4"/>
    <w:rsid w:val="002D55BD"/>
    <w:rsid w:val="002D5C76"/>
    <w:rsid w:val="002D6EA6"/>
    <w:rsid w:val="002D712E"/>
    <w:rsid w:val="002D7C96"/>
    <w:rsid w:val="002E6832"/>
    <w:rsid w:val="002F3AE7"/>
    <w:rsid w:val="002F4B6E"/>
    <w:rsid w:val="002F58E7"/>
    <w:rsid w:val="002F5EDD"/>
    <w:rsid w:val="002F7807"/>
    <w:rsid w:val="002F7CC7"/>
    <w:rsid w:val="002F7EAA"/>
    <w:rsid w:val="00300CCE"/>
    <w:rsid w:val="00306F06"/>
    <w:rsid w:val="0030711D"/>
    <w:rsid w:val="0030735C"/>
    <w:rsid w:val="00310047"/>
    <w:rsid w:val="00310D6F"/>
    <w:rsid w:val="0031122E"/>
    <w:rsid w:val="00312392"/>
    <w:rsid w:val="00312538"/>
    <w:rsid w:val="00313187"/>
    <w:rsid w:val="00313743"/>
    <w:rsid w:val="0031592A"/>
    <w:rsid w:val="00315DB0"/>
    <w:rsid w:val="00320017"/>
    <w:rsid w:val="0032071B"/>
    <w:rsid w:val="00320AA6"/>
    <w:rsid w:val="00322162"/>
    <w:rsid w:val="0032231A"/>
    <w:rsid w:val="0032244C"/>
    <w:rsid w:val="0032255C"/>
    <w:rsid w:val="00324397"/>
    <w:rsid w:val="00324982"/>
    <w:rsid w:val="00331246"/>
    <w:rsid w:val="003313A4"/>
    <w:rsid w:val="00331541"/>
    <w:rsid w:val="00332DF3"/>
    <w:rsid w:val="00333DAA"/>
    <w:rsid w:val="0033585D"/>
    <w:rsid w:val="00336830"/>
    <w:rsid w:val="00337369"/>
    <w:rsid w:val="003376FD"/>
    <w:rsid w:val="0034153B"/>
    <w:rsid w:val="00343A8B"/>
    <w:rsid w:val="0034645B"/>
    <w:rsid w:val="003473C9"/>
    <w:rsid w:val="00347742"/>
    <w:rsid w:val="0035129D"/>
    <w:rsid w:val="003521E5"/>
    <w:rsid w:val="003522C5"/>
    <w:rsid w:val="00352D1A"/>
    <w:rsid w:val="00352DD9"/>
    <w:rsid w:val="003538FC"/>
    <w:rsid w:val="00353FC2"/>
    <w:rsid w:val="00355C52"/>
    <w:rsid w:val="00356FC7"/>
    <w:rsid w:val="00361089"/>
    <w:rsid w:val="00361E84"/>
    <w:rsid w:val="00362A64"/>
    <w:rsid w:val="00366193"/>
    <w:rsid w:val="00367222"/>
    <w:rsid w:val="00367B92"/>
    <w:rsid w:val="003714A7"/>
    <w:rsid w:val="003749D1"/>
    <w:rsid w:val="00374FE9"/>
    <w:rsid w:val="003758E0"/>
    <w:rsid w:val="00376CBE"/>
    <w:rsid w:val="00377344"/>
    <w:rsid w:val="00381099"/>
    <w:rsid w:val="003825E9"/>
    <w:rsid w:val="00382FF3"/>
    <w:rsid w:val="003830F2"/>
    <w:rsid w:val="00383C0C"/>
    <w:rsid w:val="003856E8"/>
    <w:rsid w:val="00391E77"/>
    <w:rsid w:val="00391F57"/>
    <w:rsid w:val="00394C44"/>
    <w:rsid w:val="00394E8A"/>
    <w:rsid w:val="00397C41"/>
    <w:rsid w:val="00397EE1"/>
    <w:rsid w:val="003A0AFD"/>
    <w:rsid w:val="003A2601"/>
    <w:rsid w:val="003A2E5D"/>
    <w:rsid w:val="003A4438"/>
    <w:rsid w:val="003A4578"/>
    <w:rsid w:val="003A6340"/>
    <w:rsid w:val="003B4C86"/>
    <w:rsid w:val="003B6211"/>
    <w:rsid w:val="003B6E45"/>
    <w:rsid w:val="003B792C"/>
    <w:rsid w:val="003C0E88"/>
    <w:rsid w:val="003C2086"/>
    <w:rsid w:val="003C2738"/>
    <w:rsid w:val="003C3F81"/>
    <w:rsid w:val="003C5C2B"/>
    <w:rsid w:val="003C6DF7"/>
    <w:rsid w:val="003C7A78"/>
    <w:rsid w:val="003C7C82"/>
    <w:rsid w:val="003D0D7D"/>
    <w:rsid w:val="003D1B46"/>
    <w:rsid w:val="003D403A"/>
    <w:rsid w:val="003D5260"/>
    <w:rsid w:val="003D6E16"/>
    <w:rsid w:val="003D7778"/>
    <w:rsid w:val="003E19DD"/>
    <w:rsid w:val="003E2742"/>
    <w:rsid w:val="003E2F71"/>
    <w:rsid w:val="003E367B"/>
    <w:rsid w:val="003E489E"/>
    <w:rsid w:val="003E777E"/>
    <w:rsid w:val="003F295B"/>
    <w:rsid w:val="003F2DD8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40123A"/>
    <w:rsid w:val="0040164C"/>
    <w:rsid w:val="00402098"/>
    <w:rsid w:val="00403C54"/>
    <w:rsid w:val="00404CFD"/>
    <w:rsid w:val="0040545E"/>
    <w:rsid w:val="00405682"/>
    <w:rsid w:val="0040632A"/>
    <w:rsid w:val="00410978"/>
    <w:rsid w:val="00411071"/>
    <w:rsid w:val="00411B3E"/>
    <w:rsid w:val="00412327"/>
    <w:rsid w:val="00412567"/>
    <w:rsid w:val="004134F2"/>
    <w:rsid w:val="00417574"/>
    <w:rsid w:val="00417E0C"/>
    <w:rsid w:val="0042103D"/>
    <w:rsid w:val="00423E40"/>
    <w:rsid w:val="0042583A"/>
    <w:rsid w:val="004307E3"/>
    <w:rsid w:val="00433055"/>
    <w:rsid w:val="004332C2"/>
    <w:rsid w:val="00433330"/>
    <w:rsid w:val="00434B6B"/>
    <w:rsid w:val="0043593F"/>
    <w:rsid w:val="00436723"/>
    <w:rsid w:val="0044078C"/>
    <w:rsid w:val="00440E63"/>
    <w:rsid w:val="004427AC"/>
    <w:rsid w:val="00442E2D"/>
    <w:rsid w:val="004436A8"/>
    <w:rsid w:val="004438E4"/>
    <w:rsid w:val="00444889"/>
    <w:rsid w:val="004456A2"/>
    <w:rsid w:val="004458B0"/>
    <w:rsid w:val="004475DD"/>
    <w:rsid w:val="00450CEF"/>
    <w:rsid w:val="004532A0"/>
    <w:rsid w:val="00453EBF"/>
    <w:rsid w:val="00455E88"/>
    <w:rsid w:val="004563A7"/>
    <w:rsid w:val="00456610"/>
    <w:rsid w:val="004568F7"/>
    <w:rsid w:val="00456F99"/>
    <w:rsid w:val="00457D59"/>
    <w:rsid w:val="00460DC8"/>
    <w:rsid w:val="004611B1"/>
    <w:rsid w:val="00463F3D"/>
    <w:rsid w:val="004658BE"/>
    <w:rsid w:val="004678A0"/>
    <w:rsid w:val="00470C1E"/>
    <w:rsid w:val="004724EF"/>
    <w:rsid w:val="004742A7"/>
    <w:rsid w:val="004749E2"/>
    <w:rsid w:val="00474C84"/>
    <w:rsid w:val="00475250"/>
    <w:rsid w:val="004754FA"/>
    <w:rsid w:val="004755BC"/>
    <w:rsid w:val="00483815"/>
    <w:rsid w:val="00483EBE"/>
    <w:rsid w:val="00484ED6"/>
    <w:rsid w:val="00485B21"/>
    <w:rsid w:val="004902EF"/>
    <w:rsid w:val="00490B08"/>
    <w:rsid w:val="00491314"/>
    <w:rsid w:val="00493400"/>
    <w:rsid w:val="00494D7A"/>
    <w:rsid w:val="00494FA4"/>
    <w:rsid w:val="00497638"/>
    <w:rsid w:val="00497E88"/>
    <w:rsid w:val="004A1239"/>
    <w:rsid w:val="004A12F5"/>
    <w:rsid w:val="004A1661"/>
    <w:rsid w:val="004A195D"/>
    <w:rsid w:val="004A1ED8"/>
    <w:rsid w:val="004A2B7F"/>
    <w:rsid w:val="004A2F49"/>
    <w:rsid w:val="004A31CB"/>
    <w:rsid w:val="004A3997"/>
    <w:rsid w:val="004A45A7"/>
    <w:rsid w:val="004A4F33"/>
    <w:rsid w:val="004B0232"/>
    <w:rsid w:val="004B44EC"/>
    <w:rsid w:val="004B5E52"/>
    <w:rsid w:val="004B6096"/>
    <w:rsid w:val="004B7528"/>
    <w:rsid w:val="004B798F"/>
    <w:rsid w:val="004B7C56"/>
    <w:rsid w:val="004C0C5A"/>
    <w:rsid w:val="004C11B6"/>
    <w:rsid w:val="004C1A85"/>
    <w:rsid w:val="004C51CA"/>
    <w:rsid w:val="004C52DA"/>
    <w:rsid w:val="004C64D4"/>
    <w:rsid w:val="004D01E4"/>
    <w:rsid w:val="004D1860"/>
    <w:rsid w:val="004D6D34"/>
    <w:rsid w:val="004E124E"/>
    <w:rsid w:val="004F2269"/>
    <w:rsid w:val="004F4114"/>
    <w:rsid w:val="004F528B"/>
    <w:rsid w:val="00500C86"/>
    <w:rsid w:val="00500F65"/>
    <w:rsid w:val="005042B1"/>
    <w:rsid w:val="0050539A"/>
    <w:rsid w:val="005069D2"/>
    <w:rsid w:val="0051193E"/>
    <w:rsid w:val="00513419"/>
    <w:rsid w:val="00517DA6"/>
    <w:rsid w:val="00520F48"/>
    <w:rsid w:val="0052428E"/>
    <w:rsid w:val="00525486"/>
    <w:rsid w:val="00526DB7"/>
    <w:rsid w:val="00527298"/>
    <w:rsid w:val="00535D36"/>
    <w:rsid w:val="00535EE2"/>
    <w:rsid w:val="00537198"/>
    <w:rsid w:val="00542B24"/>
    <w:rsid w:val="00543B57"/>
    <w:rsid w:val="00543FA0"/>
    <w:rsid w:val="0054413F"/>
    <w:rsid w:val="00544429"/>
    <w:rsid w:val="0054631C"/>
    <w:rsid w:val="005476E3"/>
    <w:rsid w:val="0055153C"/>
    <w:rsid w:val="00552BBC"/>
    <w:rsid w:val="00553CAA"/>
    <w:rsid w:val="005553D1"/>
    <w:rsid w:val="00556D61"/>
    <w:rsid w:val="00557A29"/>
    <w:rsid w:val="005613AE"/>
    <w:rsid w:val="00561F49"/>
    <w:rsid w:val="00562306"/>
    <w:rsid w:val="00562AB8"/>
    <w:rsid w:val="00562EED"/>
    <w:rsid w:val="00566872"/>
    <w:rsid w:val="00566FDF"/>
    <w:rsid w:val="005673C5"/>
    <w:rsid w:val="00570144"/>
    <w:rsid w:val="00571ECF"/>
    <w:rsid w:val="00573888"/>
    <w:rsid w:val="0057681D"/>
    <w:rsid w:val="00576B18"/>
    <w:rsid w:val="00577995"/>
    <w:rsid w:val="00583726"/>
    <w:rsid w:val="00586728"/>
    <w:rsid w:val="00586AFC"/>
    <w:rsid w:val="00587B36"/>
    <w:rsid w:val="0059102F"/>
    <w:rsid w:val="00591307"/>
    <w:rsid w:val="00592244"/>
    <w:rsid w:val="00594B63"/>
    <w:rsid w:val="00595180"/>
    <w:rsid w:val="0059598E"/>
    <w:rsid w:val="00596AD3"/>
    <w:rsid w:val="0059725A"/>
    <w:rsid w:val="005A2164"/>
    <w:rsid w:val="005A2643"/>
    <w:rsid w:val="005A354E"/>
    <w:rsid w:val="005A427E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659"/>
    <w:rsid w:val="005B72DD"/>
    <w:rsid w:val="005C17F7"/>
    <w:rsid w:val="005C372B"/>
    <w:rsid w:val="005C3FD1"/>
    <w:rsid w:val="005C4074"/>
    <w:rsid w:val="005C4A38"/>
    <w:rsid w:val="005C4C77"/>
    <w:rsid w:val="005D09F4"/>
    <w:rsid w:val="005D1048"/>
    <w:rsid w:val="005D157D"/>
    <w:rsid w:val="005D2617"/>
    <w:rsid w:val="005D3355"/>
    <w:rsid w:val="005D3E75"/>
    <w:rsid w:val="005D402B"/>
    <w:rsid w:val="005D4FD6"/>
    <w:rsid w:val="005D562E"/>
    <w:rsid w:val="005D6262"/>
    <w:rsid w:val="005E0CF1"/>
    <w:rsid w:val="005E1864"/>
    <w:rsid w:val="005E1EFB"/>
    <w:rsid w:val="005E2AA1"/>
    <w:rsid w:val="005E4B16"/>
    <w:rsid w:val="005E6C88"/>
    <w:rsid w:val="005F0F6E"/>
    <w:rsid w:val="005F1F40"/>
    <w:rsid w:val="005F2ACE"/>
    <w:rsid w:val="005F35AF"/>
    <w:rsid w:val="005F3A94"/>
    <w:rsid w:val="005F6129"/>
    <w:rsid w:val="005F64B7"/>
    <w:rsid w:val="005F7CA6"/>
    <w:rsid w:val="005F7E7F"/>
    <w:rsid w:val="00601713"/>
    <w:rsid w:val="006021A4"/>
    <w:rsid w:val="00603923"/>
    <w:rsid w:val="006062C7"/>
    <w:rsid w:val="00606618"/>
    <w:rsid w:val="00606FAF"/>
    <w:rsid w:val="006075EC"/>
    <w:rsid w:val="0061458F"/>
    <w:rsid w:val="00614FCC"/>
    <w:rsid w:val="006162A9"/>
    <w:rsid w:val="00617435"/>
    <w:rsid w:val="00620B3B"/>
    <w:rsid w:val="00620E3C"/>
    <w:rsid w:val="0062303A"/>
    <w:rsid w:val="00624144"/>
    <w:rsid w:val="00624322"/>
    <w:rsid w:val="0062533F"/>
    <w:rsid w:val="0062602C"/>
    <w:rsid w:val="00626832"/>
    <w:rsid w:val="0063097B"/>
    <w:rsid w:val="00633343"/>
    <w:rsid w:val="00633817"/>
    <w:rsid w:val="006340CC"/>
    <w:rsid w:val="006357E3"/>
    <w:rsid w:val="0063595D"/>
    <w:rsid w:val="006368E0"/>
    <w:rsid w:val="00637D77"/>
    <w:rsid w:val="00640399"/>
    <w:rsid w:val="0064204B"/>
    <w:rsid w:val="00643C6A"/>
    <w:rsid w:val="006440D5"/>
    <w:rsid w:val="00644641"/>
    <w:rsid w:val="00654278"/>
    <w:rsid w:val="00654DBF"/>
    <w:rsid w:val="006574C1"/>
    <w:rsid w:val="00657880"/>
    <w:rsid w:val="00661A43"/>
    <w:rsid w:val="0066251E"/>
    <w:rsid w:val="00665A41"/>
    <w:rsid w:val="00670741"/>
    <w:rsid w:val="0067237F"/>
    <w:rsid w:val="00672DDC"/>
    <w:rsid w:val="00673DED"/>
    <w:rsid w:val="00675008"/>
    <w:rsid w:val="00677B53"/>
    <w:rsid w:val="00680F43"/>
    <w:rsid w:val="006915AF"/>
    <w:rsid w:val="00691D3A"/>
    <w:rsid w:val="00693A90"/>
    <w:rsid w:val="00693AFD"/>
    <w:rsid w:val="0069487D"/>
    <w:rsid w:val="00695E10"/>
    <w:rsid w:val="00696AA2"/>
    <w:rsid w:val="00696F1E"/>
    <w:rsid w:val="00696FBD"/>
    <w:rsid w:val="00697D15"/>
    <w:rsid w:val="00697F95"/>
    <w:rsid w:val="006A10D6"/>
    <w:rsid w:val="006A2E05"/>
    <w:rsid w:val="006A3392"/>
    <w:rsid w:val="006A56D2"/>
    <w:rsid w:val="006A63DE"/>
    <w:rsid w:val="006A677C"/>
    <w:rsid w:val="006A7314"/>
    <w:rsid w:val="006B1144"/>
    <w:rsid w:val="006B168C"/>
    <w:rsid w:val="006B1807"/>
    <w:rsid w:val="006B228E"/>
    <w:rsid w:val="006B30E5"/>
    <w:rsid w:val="006B3564"/>
    <w:rsid w:val="006B5932"/>
    <w:rsid w:val="006B7968"/>
    <w:rsid w:val="006C0C4E"/>
    <w:rsid w:val="006C159F"/>
    <w:rsid w:val="006C2AC9"/>
    <w:rsid w:val="006C3354"/>
    <w:rsid w:val="006C746A"/>
    <w:rsid w:val="006D2172"/>
    <w:rsid w:val="006D2D48"/>
    <w:rsid w:val="006D7143"/>
    <w:rsid w:val="006E112D"/>
    <w:rsid w:val="006E1C93"/>
    <w:rsid w:val="006E4D91"/>
    <w:rsid w:val="006E52CB"/>
    <w:rsid w:val="006E5873"/>
    <w:rsid w:val="006E6122"/>
    <w:rsid w:val="006E6C49"/>
    <w:rsid w:val="006F0103"/>
    <w:rsid w:val="006F16FE"/>
    <w:rsid w:val="006F2082"/>
    <w:rsid w:val="006F4BA9"/>
    <w:rsid w:val="006F5FAB"/>
    <w:rsid w:val="006F6153"/>
    <w:rsid w:val="00701D0E"/>
    <w:rsid w:val="00702D7E"/>
    <w:rsid w:val="00703B96"/>
    <w:rsid w:val="00703D56"/>
    <w:rsid w:val="00705443"/>
    <w:rsid w:val="00705E78"/>
    <w:rsid w:val="00707357"/>
    <w:rsid w:val="0071109B"/>
    <w:rsid w:val="00711256"/>
    <w:rsid w:val="00712045"/>
    <w:rsid w:val="00712545"/>
    <w:rsid w:val="00712E59"/>
    <w:rsid w:val="00714425"/>
    <w:rsid w:val="00715138"/>
    <w:rsid w:val="00715E7F"/>
    <w:rsid w:val="00716512"/>
    <w:rsid w:val="00721E9A"/>
    <w:rsid w:val="00722B58"/>
    <w:rsid w:val="00723F8B"/>
    <w:rsid w:val="0072464D"/>
    <w:rsid w:val="007258CB"/>
    <w:rsid w:val="00726258"/>
    <w:rsid w:val="00727D09"/>
    <w:rsid w:val="00727F43"/>
    <w:rsid w:val="00731A61"/>
    <w:rsid w:val="00732A18"/>
    <w:rsid w:val="00734A0B"/>
    <w:rsid w:val="00734CAD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7575"/>
    <w:rsid w:val="007535F2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70EA5"/>
    <w:rsid w:val="00771364"/>
    <w:rsid w:val="00772AF1"/>
    <w:rsid w:val="00773605"/>
    <w:rsid w:val="0077452A"/>
    <w:rsid w:val="007749F4"/>
    <w:rsid w:val="007757A9"/>
    <w:rsid w:val="00775E0A"/>
    <w:rsid w:val="007769AE"/>
    <w:rsid w:val="00776A74"/>
    <w:rsid w:val="00777738"/>
    <w:rsid w:val="00777F3E"/>
    <w:rsid w:val="0078006C"/>
    <w:rsid w:val="00781A7D"/>
    <w:rsid w:val="00781ADE"/>
    <w:rsid w:val="0078298D"/>
    <w:rsid w:val="00782D1B"/>
    <w:rsid w:val="0078346B"/>
    <w:rsid w:val="007854F7"/>
    <w:rsid w:val="0078591F"/>
    <w:rsid w:val="007869D7"/>
    <w:rsid w:val="00791773"/>
    <w:rsid w:val="00791EDD"/>
    <w:rsid w:val="00792F41"/>
    <w:rsid w:val="007932F3"/>
    <w:rsid w:val="00793A9C"/>
    <w:rsid w:val="0079434E"/>
    <w:rsid w:val="00794865"/>
    <w:rsid w:val="0079494A"/>
    <w:rsid w:val="00795806"/>
    <w:rsid w:val="00796A5D"/>
    <w:rsid w:val="00797993"/>
    <w:rsid w:val="007A27FD"/>
    <w:rsid w:val="007A2CDC"/>
    <w:rsid w:val="007A39D6"/>
    <w:rsid w:val="007A4380"/>
    <w:rsid w:val="007A4CAD"/>
    <w:rsid w:val="007A516F"/>
    <w:rsid w:val="007A652A"/>
    <w:rsid w:val="007A7FC8"/>
    <w:rsid w:val="007B2F8F"/>
    <w:rsid w:val="007B35F2"/>
    <w:rsid w:val="007B4269"/>
    <w:rsid w:val="007B47BD"/>
    <w:rsid w:val="007B5EDF"/>
    <w:rsid w:val="007B64FE"/>
    <w:rsid w:val="007B6B56"/>
    <w:rsid w:val="007B72D2"/>
    <w:rsid w:val="007C078B"/>
    <w:rsid w:val="007C2832"/>
    <w:rsid w:val="007C365E"/>
    <w:rsid w:val="007C5806"/>
    <w:rsid w:val="007C615A"/>
    <w:rsid w:val="007C67C3"/>
    <w:rsid w:val="007D1963"/>
    <w:rsid w:val="007D3CF5"/>
    <w:rsid w:val="007E1669"/>
    <w:rsid w:val="007E1C85"/>
    <w:rsid w:val="007E3A5F"/>
    <w:rsid w:val="007E44BF"/>
    <w:rsid w:val="007E47CB"/>
    <w:rsid w:val="007E6855"/>
    <w:rsid w:val="007E7864"/>
    <w:rsid w:val="007F03B8"/>
    <w:rsid w:val="007F0CCA"/>
    <w:rsid w:val="007F1298"/>
    <w:rsid w:val="007F1828"/>
    <w:rsid w:val="007F224F"/>
    <w:rsid w:val="007F28CA"/>
    <w:rsid w:val="007F3E1E"/>
    <w:rsid w:val="007F424D"/>
    <w:rsid w:val="007F5738"/>
    <w:rsid w:val="007F5C10"/>
    <w:rsid w:val="007F72E7"/>
    <w:rsid w:val="00801138"/>
    <w:rsid w:val="00804EF7"/>
    <w:rsid w:val="008066B8"/>
    <w:rsid w:val="008067AA"/>
    <w:rsid w:val="0080688A"/>
    <w:rsid w:val="00807000"/>
    <w:rsid w:val="00812F34"/>
    <w:rsid w:val="00816AD4"/>
    <w:rsid w:val="008236CF"/>
    <w:rsid w:val="0082563F"/>
    <w:rsid w:val="00827614"/>
    <w:rsid w:val="00833EC5"/>
    <w:rsid w:val="008351A2"/>
    <w:rsid w:val="008379F9"/>
    <w:rsid w:val="00840330"/>
    <w:rsid w:val="00840814"/>
    <w:rsid w:val="008424B1"/>
    <w:rsid w:val="00842915"/>
    <w:rsid w:val="00842FB6"/>
    <w:rsid w:val="008437E7"/>
    <w:rsid w:val="00844D4E"/>
    <w:rsid w:val="00845016"/>
    <w:rsid w:val="008460B8"/>
    <w:rsid w:val="008473A9"/>
    <w:rsid w:val="008516ED"/>
    <w:rsid w:val="00853516"/>
    <w:rsid w:val="00853D67"/>
    <w:rsid w:val="00854007"/>
    <w:rsid w:val="008600B2"/>
    <w:rsid w:val="00861BBC"/>
    <w:rsid w:val="00863784"/>
    <w:rsid w:val="00863CE2"/>
    <w:rsid w:val="00864F0F"/>
    <w:rsid w:val="00864FCC"/>
    <w:rsid w:val="00865DA6"/>
    <w:rsid w:val="008660A2"/>
    <w:rsid w:val="00872CA0"/>
    <w:rsid w:val="00875611"/>
    <w:rsid w:val="008767FF"/>
    <w:rsid w:val="00877532"/>
    <w:rsid w:val="0088110B"/>
    <w:rsid w:val="00882977"/>
    <w:rsid w:val="00884511"/>
    <w:rsid w:val="00884662"/>
    <w:rsid w:val="00885075"/>
    <w:rsid w:val="00885AF5"/>
    <w:rsid w:val="008909E5"/>
    <w:rsid w:val="00890AFC"/>
    <w:rsid w:val="008930DB"/>
    <w:rsid w:val="00893479"/>
    <w:rsid w:val="00894696"/>
    <w:rsid w:val="0089497B"/>
    <w:rsid w:val="008956C7"/>
    <w:rsid w:val="0089779A"/>
    <w:rsid w:val="008A4E3E"/>
    <w:rsid w:val="008A6F5C"/>
    <w:rsid w:val="008A750D"/>
    <w:rsid w:val="008A7AC2"/>
    <w:rsid w:val="008B02D9"/>
    <w:rsid w:val="008B2211"/>
    <w:rsid w:val="008B2CE1"/>
    <w:rsid w:val="008B3C89"/>
    <w:rsid w:val="008B4066"/>
    <w:rsid w:val="008B47EE"/>
    <w:rsid w:val="008B6473"/>
    <w:rsid w:val="008B7625"/>
    <w:rsid w:val="008B7A54"/>
    <w:rsid w:val="008B7BBD"/>
    <w:rsid w:val="008C13EE"/>
    <w:rsid w:val="008C14DA"/>
    <w:rsid w:val="008C1715"/>
    <w:rsid w:val="008C2002"/>
    <w:rsid w:val="008C7ED4"/>
    <w:rsid w:val="008D1123"/>
    <w:rsid w:val="008D1B91"/>
    <w:rsid w:val="008D1C11"/>
    <w:rsid w:val="008D3E5C"/>
    <w:rsid w:val="008D5DF9"/>
    <w:rsid w:val="008E0F49"/>
    <w:rsid w:val="008E1216"/>
    <w:rsid w:val="008E28B5"/>
    <w:rsid w:val="008E6855"/>
    <w:rsid w:val="008F0FCA"/>
    <w:rsid w:val="008F1917"/>
    <w:rsid w:val="008F2467"/>
    <w:rsid w:val="008F247A"/>
    <w:rsid w:val="008F6979"/>
    <w:rsid w:val="008F74B3"/>
    <w:rsid w:val="008F7F1B"/>
    <w:rsid w:val="009003BB"/>
    <w:rsid w:val="00900974"/>
    <w:rsid w:val="00901697"/>
    <w:rsid w:val="00902633"/>
    <w:rsid w:val="00904C35"/>
    <w:rsid w:val="0090587A"/>
    <w:rsid w:val="00905C53"/>
    <w:rsid w:val="00906C2F"/>
    <w:rsid w:val="00906D71"/>
    <w:rsid w:val="00907456"/>
    <w:rsid w:val="009075B9"/>
    <w:rsid w:val="00910C6D"/>
    <w:rsid w:val="00911226"/>
    <w:rsid w:val="00911975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50E0"/>
    <w:rsid w:val="009263EA"/>
    <w:rsid w:val="0092648A"/>
    <w:rsid w:val="009269BC"/>
    <w:rsid w:val="009272A1"/>
    <w:rsid w:val="00927D2F"/>
    <w:rsid w:val="009301B5"/>
    <w:rsid w:val="0093091B"/>
    <w:rsid w:val="00931450"/>
    <w:rsid w:val="00931508"/>
    <w:rsid w:val="0093236E"/>
    <w:rsid w:val="0093478F"/>
    <w:rsid w:val="009375E0"/>
    <w:rsid w:val="00937C36"/>
    <w:rsid w:val="00940F65"/>
    <w:rsid w:val="00941273"/>
    <w:rsid w:val="00941F5A"/>
    <w:rsid w:val="00941F9B"/>
    <w:rsid w:val="009421BD"/>
    <w:rsid w:val="00943628"/>
    <w:rsid w:val="00946906"/>
    <w:rsid w:val="00946ECB"/>
    <w:rsid w:val="009476B6"/>
    <w:rsid w:val="009531D9"/>
    <w:rsid w:val="00962552"/>
    <w:rsid w:val="00963249"/>
    <w:rsid w:val="00964F22"/>
    <w:rsid w:val="00965718"/>
    <w:rsid w:val="0096677A"/>
    <w:rsid w:val="00970C11"/>
    <w:rsid w:val="009712BE"/>
    <w:rsid w:val="009734B7"/>
    <w:rsid w:val="009742DB"/>
    <w:rsid w:val="0097466A"/>
    <w:rsid w:val="009761BB"/>
    <w:rsid w:val="009779B4"/>
    <w:rsid w:val="00977A93"/>
    <w:rsid w:val="00977D77"/>
    <w:rsid w:val="00980C36"/>
    <w:rsid w:val="00980C4D"/>
    <w:rsid w:val="00983A61"/>
    <w:rsid w:val="00986218"/>
    <w:rsid w:val="0098713D"/>
    <w:rsid w:val="009920F3"/>
    <w:rsid w:val="009937EB"/>
    <w:rsid w:val="009945B3"/>
    <w:rsid w:val="00995734"/>
    <w:rsid w:val="009967F0"/>
    <w:rsid w:val="00997C63"/>
    <w:rsid w:val="00997D4D"/>
    <w:rsid w:val="009A17D6"/>
    <w:rsid w:val="009A330E"/>
    <w:rsid w:val="009A39C9"/>
    <w:rsid w:val="009B08EA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48F"/>
    <w:rsid w:val="009D00A8"/>
    <w:rsid w:val="009D1076"/>
    <w:rsid w:val="009D193B"/>
    <w:rsid w:val="009D4E9C"/>
    <w:rsid w:val="009D5DA7"/>
    <w:rsid w:val="009D6E4E"/>
    <w:rsid w:val="009D71B6"/>
    <w:rsid w:val="009D7999"/>
    <w:rsid w:val="009E2B98"/>
    <w:rsid w:val="009E4F30"/>
    <w:rsid w:val="009E5EC5"/>
    <w:rsid w:val="009F0FB3"/>
    <w:rsid w:val="009F100E"/>
    <w:rsid w:val="009F3FED"/>
    <w:rsid w:val="009F63B2"/>
    <w:rsid w:val="00A01977"/>
    <w:rsid w:val="00A044D3"/>
    <w:rsid w:val="00A04795"/>
    <w:rsid w:val="00A0794E"/>
    <w:rsid w:val="00A1137B"/>
    <w:rsid w:val="00A1577E"/>
    <w:rsid w:val="00A159AF"/>
    <w:rsid w:val="00A15FAE"/>
    <w:rsid w:val="00A16CAE"/>
    <w:rsid w:val="00A179FD"/>
    <w:rsid w:val="00A206DB"/>
    <w:rsid w:val="00A2222D"/>
    <w:rsid w:val="00A237AF"/>
    <w:rsid w:val="00A23BA4"/>
    <w:rsid w:val="00A243BE"/>
    <w:rsid w:val="00A244BF"/>
    <w:rsid w:val="00A24E77"/>
    <w:rsid w:val="00A24EA1"/>
    <w:rsid w:val="00A254DF"/>
    <w:rsid w:val="00A25785"/>
    <w:rsid w:val="00A26275"/>
    <w:rsid w:val="00A26435"/>
    <w:rsid w:val="00A26B24"/>
    <w:rsid w:val="00A26D17"/>
    <w:rsid w:val="00A2792A"/>
    <w:rsid w:val="00A3034B"/>
    <w:rsid w:val="00A3057C"/>
    <w:rsid w:val="00A3094F"/>
    <w:rsid w:val="00A31114"/>
    <w:rsid w:val="00A33AAB"/>
    <w:rsid w:val="00A3764B"/>
    <w:rsid w:val="00A4050D"/>
    <w:rsid w:val="00A413A4"/>
    <w:rsid w:val="00A42A9C"/>
    <w:rsid w:val="00A42BB7"/>
    <w:rsid w:val="00A45029"/>
    <w:rsid w:val="00A462D4"/>
    <w:rsid w:val="00A4679B"/>
    <w:rsid w:val="00A472BC"/>
    <w:rsid w:val="00A50721"/>
    <w:rsid w:val="00A51B59"/>
    <w:rsid w:val="00A51D78"/>
    <w:rsid w:val="00A536FA"/>
    <w:rsid w:val="00A54186"/>
    <w:rsid w:val="00A56AE5"/>
    <w:rsid w:val="00A56CA3"/>
    <w:rsid w:val="00A602E2"/>
    <w:rsid w:val="00A60BAA"/>
    <w:rsid w:val="00A6317B"/>
    <w:rsid w:val="00A635C7"/>
    <w:rsid w:val="00A63684"/>
    <w:rsid w:val="00A64255"/>
    <w:rsid w:val="00A67DCB"/>
    <w:rsid w:val="00A71A58"/>
    <w:rsid w:val="00A72A50"/>
    <w:rsid w:val="00A747C4"/>
    <w:rsid w:val="00A753E4"/>
    <w:rsid w:val="00A77FA9"/>
    <w:rsid w:val="00A8191A"/>
    <w:rsid w:val="00A82BD1"/>
    <w:rsid w:val="00A8302B"/>
    <w:rsid w:val="00A83157"/>
    <w:rsid w:val="00A8497E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5088"/>
    <w:rsid w:val="00A95260"/>
    <w:rsid w:val="00A9621E"/>
    <w:rsid w:val="00AA1073"/>
    <w:rsid w:val="00AA2086"/>
    <w:rsid w:val="00AA30F4"/>
    <w:rsid w:val="00AA3F68"/>
    <w:rsid w:val="00AA74A9"/>
    <w:rsid w:val="00AB2235"/>
    <w:rsid w:val="00AB27E2"/>
    <w:rsid w:val="00AB3191"/>
    <w:rsid w:val="00AB3E30"/>
    <w:rsid w:val="00AB5003"/>
    <w:rsid w:val="00AB5724"/>
    <w:rsid w:val="00AB6AD0"/>
    <w:rsid w:val="00AB77F0"/>
    <w:rsid w:val="00AC1208"/>
    <w:rsid w:val="00AC3852"/>
    <w:rsid w:val="00AC3D53"/>
    <w:rsid w:val="00AC4160"/>
    <w:rsid w:val="00AC4856"/>
    <w:rsid w:val="00AC567C"/>
    <w:rsid w:val="00AC5F7B"/>
    <w:rsid w:val="00AC61DA"/>
    <w:rsid w:val="00AC7758"/>
    <w:rsid w:val="00AD0009"/>
    <w:rsid w:val="00AD0318"/>
    <w:rsid w:val="00AD13D0"/>
    <w:rsid w:val="00AD38AD"/>
    <w:rsid w:val="00AD4AA6"/>
    <w:rsid w:val="00AD55D0"/>
    <w:rsid w:val="00AD6468"/>
    <w:rsid w:val="00AD7A30"/>
    <w:rsid w:val="00AE196B"/>
    <w:rsid w:val="00AE3313"/>
    <w:rsid w:val="00AE4BBB"/>
    <w:rsid w:val="00AE4E38"/>
    <w:rsid w:val="00AE4FC4"/>
    <w:rsid w:val="00AE5532"/>
    <w:rsid w:val="00AE59BF"/>
    <w:rsid w:val="00AF169A"/>
    <w:rsid w:val="00AF25D8"/>
    <w:rsid w:val="00AF5871"/>
    <w:rsid w:val="00AF62B4"/>
    <w:rsid w:val="00B0207E"/>
    <w:rsid w:val="00B02C9E"/>
    <w:rsid w:val="00B04A62"/>
    <w:rsid w:val="00B06E09"/>
    <w:rsid w:val="00B12646"/>
    <w:rsid w:val="00B1350C"/>
    <w:rsid w:val="00B169DE"/>
    <w:rsid w:val="00B17C92"/>
    <w:rsid w:val="00B17CEB"/>
    <w:rsid w:val="00B20655"/>
    <w:rsid w:val="00B20667"/>
    <w:rsid w:val="00B2085E"/>
    <w:rsid w:val="00B21F61"/>
    <w:rsid w:val="00B22B11"/>
    <w:rsid w:val="00B2382B"/>
    <w:rsid w:val="00B2394A"/>
    <w:rsid w:val="00B23D91"/>
    <w:rsid w:val="00B26576"/>
    <w:rsid w:val="00B27A1C"/>
    <w:rsid w:val="00B31DFB"/>
    <w:rsid w:val="00B31F9E"/>
    <w:rsid w:val="00B32090"/>
    <w:rsid w:val="00B34CDD"/>
    <w:rsid w:val="00B3514F"/>
    <w:rsid w:val="00B35DEB"/>
    <w:rsid w:val="00B37737"/>
    <w:rsid w:val="00B41D38"/>
    <w:rsid w:val="00B41E4A"/>
    <w:rsid w:val="00B42FF5"/>
    <w:rsid w:val="00B4375C"/>
    <w:rsid w:val="00B43FD4"/>
    <w:rsid w:val="00B44516"/>
    <w:rsid w:val="00B44EC0"/>
    <w:rsid w:val="00B4539F"/>
    <w:rsid w:val="00B458B9"/>
    <w:rsid w:val="00B45C95"/>
    <w:rsid w:val="00B46A5E"/>
    <w:rsid w:val="00B472E8"/>
    <w:rsid w:val="00B47902"/>
    <w:rsid w:val="00B50A52"/>
    <w:rsid w:val="00B53FC2"/>
    <w:rsid w:val="00B5542C"/>
    <w:rsid w:val="00B557DC"/>
    <w:rsid w:val="00B55FDB"/>
    <w:rsid w:val="00B56BFC"/>
    <w:rsid w:val="00B57BFA"/>
    <w:rsid w:val="00B609CF"/>
    <w:rsid w:val="00B611C4"/>
    <w:rsid w:val="00B61F2F"/>
    <w:rsid w:val="00B62A64"/>
    <w:rsid w:val="00B63259"/>
    <w:rsid w:val="00B64036"/>
    <w:rsid w:val="00B64EF3"/>
    <w:rsid w:val="00B65482"/>
    <w:rsid w:val="00B72102"/>
    <w:rsid w:val="00B76257"/>
    <w:rsid w:val="00B77EC1"/>
    <w:rsid w:val="00B840B4"/>
    <w:rsid w:val="00B92466"/>
    <w:rsid w:val="00B925EC"/>
    <w:rsid w:val="00B928F3"/>
    <w:rsid w:val="00B92BAF"/>
    <w:rsid w:val="00B9477D"/>
    <w:rsid w:val="00B94A3E"/>
    <w:rsid w:val="00B94C9B"/>
    <w:rsid w:val="00B95313"/>
    <w:rsid w:val="00B95E45"/>
    <w:rsid w:val="00B95FBC"/>
    <w:rsid w:val="00B97496"/>
    <w:rsid w:val="00BA075A"/>
    <w:rsid w:val="00BA2004"/>
    <w:rsid w:val="00BA227F"/>
    <w:rsid w:val="00BA4253"/>
    <w:rsid w:val="00BA5E9A"/>
    <w:rsid w:val="00BA6DBF"/>
    <w:rsid w:val="00BA6F5D"/>
    <w:rsid w:val="00BB1224"/>
    <w:rsid w:val="00BB1AC5"/>
    <w:rsid w:val="00BB24E3"/>
    <w:rsid w:val="00BB42DD"/>
    <w:rsid w:val="00BB4902"/>
    <w:rsid w:val="00BB5565"/>
    <w:rsid w:val="00BB658C"/>
    <w:rsid w:val="00BB7058"/>
    <w:rsid w:val="00BC072C"/>
    <w:rsid w:val="00BC2A1C"/>
    <w:rsid w:val="00BC2E8E"/>
    <w:rsid w:val="00BC30E2"/>
    <w:rsid w:val="00BC3E7E"/>
    <w:rsid w:val="00BC44B8"/>
    <w:rsid w:val="00BC4B91"/>
    <w:rsid w:val="00BC6EE6"/>
    <w:rsid w:val="00BC779C"/>
    <w:rsid w:val="00BD2B44"/>
    <w:rsid w:val="00BD7111"/>
    <w:rsid w:val="00BD723B"/>
    <w:rsid w:val="00BE045B"/>
    <w:rsid w:val="00BE12F3"/>
    <w:rsid w:val="00BE3416"/>
    <w:rsid w:val="00BE356A"/>
    <w:rsid w:val="00BE462A"/>
    <w:rsid w:val="00BE6E4F"/>
    <w:rsid w:val="00BE6E61"/>
    <w:rsid w:val="00BF299F"/>
    <w:rsid w:val="00BF34D0"/>
    <w:rsid w:val="00BF3F19"/>
    <w:rsid w:val="00BF4466"/>
    <w:rsid w:val="00BF5C98"/>
    <w:rsid w:val="00BF6317"/>
    <w:rsid w:val="00BF6436"/>
    <w:rsid w:val="00C006AD"/>
    <w:rsid w:val="00C00955"/>
    <w:rsid w:val="00C07150"/>
    <w:rsid w:val="00C079E7"/>
    <w:rsid w:val="00C10F5D"/>
    <w:rsid w:val="00C11C8E"/>
    <w:rsid w:val="00C14146"/>
    <w:rsid w:val="00C207D0"/>
    <w:rsid w:val="00C22B92"/>
    <w:rsid w:val="00C24200"/>
    <w:rsid w:val="00C24B13"/>
    <w:rsid w:val="00C26ADE"/>
    <w:rsid w:val="00C27459"/>
    <w:rsid w:val="00C2759F"/>
    <w:rsid w:val="00C279AB"/>
    <w:rsid w:val="00C309E8"/>
    <w:rsid w:val="00C32F57"/>
    <w:rsid w:val="00C41B79"/>
    <w:rsid w:val="00C41BE4"/>
    <w:rsid w:val="00C45C5D"/>
    <w:rsid w:val="00C46530"/>
    <w:rsid w:val="00C51490"/>
    <w:rsid w:val="00C51784"/>
    <w:rsid w:val="00C52501"/>
    <w:rsid w:val="00C5333C"/>
    <w:rsid w:val="00C53F83"/>
    <w:rsid w:val="00C55A15"/>
    <w:rsid w:val="00C60380"/>
    <w:rsid w:val="00C6103A"/>
    <w:rsid w:val="00C61397"/>
    <w:rsid w:val="00C61FE3"/>
    <w:rsid w:val="00C628ED"/>
    <w:rsid w:val="00C62A22"/>
    <w:rsid w:val="00C6350A"/>
    <w:rsid w:val="00C644E8"/>
    <w:rsid w:val="00C666F6"/>
    <w:rsid w:val="00C67F3C"/>
    <w:rsid w:val="00C70262"/>
    <w:rsid w:val="00C70662"/>
    <w:rsid w:val="00C7079F"/>
    <w:rsid w:val="00C707DB"/>
    <w:rsid w:val="00C71FBE"/>
    <w:rsid w:val="00C720CE"/>
    <w:rsid w:val="00C72BFF"/>
    <w:rsid w:val="00C74BF0"/>
    <w:rsid w:val="00C74DE8"/>
    <w:rsid w:val="00C76564"/>
    <w:rsid w:val="00C768C4"/>
    <w:rsid w:val="00C819D1"/>
    <w:rsid w:val="00C827FB"/>
    <w:rsid w:val="00C865BD"/>
    <w:rsid w:val="00C866D9"/>
    <w:rsid w:val="00C86B54"/>
    <w:rsid w:val="00C87948"/>
    <w:rsid w:val="00C909DD"/>
    <w:rsid w:val="00C9209E"/>
    <w:rsid w:val="00C93281"/>
    <w:rsid w:val="00C93A93"/>
    <w:rsid w:val="00C93ACD"/>
    <w:rsid w:val="00C9623B"/>
    <w:rsid w:val="00C97BC9"/>
    <w:rsid w:val="00CA240B"/>
    <w:rsid w:val="00CA3EF4"/>
    <w:rsid w:val="00CA5715"/>
    <w:rsid w:val="00CA6FD9"/>
    <w:rsid w:val="00CB31D2"/>
    <w:rsid w:val="00CB4EC5"/>
    <w:rsid w:val="00CB58DF"/>
    <w:rsid w:val="00CB6D6A"/>
    <w:rsid w:val="00CB7C85"/>
    <w:rsid w:val="00CC283D"/>
    <w:rsid w:val="00CC2F77"/>
    <w:rsid w:val="00CC437E"/>
    <w:rsid w:val="00CC6D26"/>
    <w:rsid w:val="00CD2169"/>
    <w:rsid w:val="00CD2D8F"/>
    <w:rsid w:val="00CD3F74"/>
    <w:rsid w:val="00CD4131"/>
    <w:rsid w:val="00CD5DEF"/>
    <w:rsid w:val="00CD5F9F"/>
    <w:rsid w:val="00CD6889"/>
    <w:rsid w:val="00CE024F"/>
    <w:rsid w:val="00CE10F6"/>
    <w:rsid w:val="00CE124E"/>
    <w:rsid w:val="00CE2246"/>
    <w:rsid w:val="00CE31D6"/>
    <w:rsid w:val="00CE4FA8"/>
    <w:rsid w:val="00CE50E7"/>
    <w:rsid w:val="00CE639C"/>
    <w:rsid w:val="00CF0363"/>
    <w:rsid w:val="00CF11D3"/>
    <w:rsid w:val="00CF15FB"/>
    <w:rsid w:val="00CF25DC"/>
    <w:rsid w:val="00CF34CC"/>
    <w:rsid w:val="00CF4961"/>
    <w:rsid w:val="00CF7B98"/>
    <w:rsid w:val="00D00132"/>
    <w:rsid w:val="00D016BD"/>
    <w:rsid w:val="00D02E46"/>
    <w:rsid w:val="00D030AF"/>
    <w:rsid w:val="00D0361F"/>
    <w:rsid w:val="00D04637"/>
    <w:rsid w:val="00D06C2A"/>
    <w:rsid w:val="00D06D83"/>
    <w:rsid w:val="00D06E79"/>
    <w:rsid w:val="00D0767D"/>
    <w:rsid w:val="00D14FE4"/>
    <w:rsid w:val="00D17AE6"/>
    <w:rsid w:val="00D206A3"/>
    <w:rsid w:val="00D2325D"/>
    <w:rsid w:val="00D24258"/>
    <w:rsid w:val="00D24455"/>
    <w:rsid w:val="00D25FC2"/>
    <w:rsid w:val="00D3077D"/>
    <w:rsid w:val="00D32B14"/>
    <w:rsid w:val="00D334E5"/>
    <w:rsid w:val="00D35378"/>
    <w:rsid w:val="00D40450"/>
    <w:rsid w:val="00D41347"/>
    <w:rsid w:val="00D429F5"/>
    <w:rsid w:val="00D43931"/>
    <w:rsid w:val="00D44475"/>
    <w:rsid w:val="00D44A2B"/>
    <w:rsid w:val="00D45064"/>
    <w:rsid w:val="00D50594"/>
    <w:rsid w:val="00D560D1"/>
    <w:rsid w:val="00D57A92"/>
    <w:rsid w:val="00D60292"/>
    <w:rsid w:val="00D6037E"/>
    <w:rsid w:val="00D61A9C"/>
    <w:rsid w:val="00D61B5F"/>
    <w:rsid w:val="00D61F9D"/>
    <w:rsid w:val="00D63D7C"/>
    <w:rsid w:val="00D64BEE"/>
    <w:rsid w:val="00D64E7A"/>
    <w:rsid w:val="00D65B19"/>
    <w:rsid w:val="00D65B66"/>
    <w:rsid w:val="00D672FE"/>
    <w:rsid w:val="00D67A24"/>
    <w:rsid w:val="00D67AF1"/>
    <w:rsid w:val="00D67C03"/>
    <w:rsid w:val="00D715FC"/>
    <w:rsid w:val="00D718C6"/>
    <w:rsid w:val="00D7373E"/>
    <w:rsid w:val="00D74FFA"/>
    <w:rsid w:val="00D7619A"/>
    <w:rsid w:val="00D80F88"/>
    <w:rsid w:val="00D81E38"/>
    <w:rsid w:val="00D83B9B"/>
    <w:rsid w:val="00D849EE"/>
    <w:rsid w:val="00D84CCC"/>
    <w:rsid w:val="00D85555"/>
    <w:rsid w:val="00D868BA"/>
    <w:rsid w:val="00D86F75"/>
    <w:rsid w:val="00D906A4"/>
    <w:rsid w:val="00D91300"/>
    <w:rsid w:val="00D935A9"/>
    <w:rsid w:val="00D94CCD"/>
    <w:rsid w:val="00D97235"/>
    <w:rsid w:val="00DA3A1A"/>
    <w:rsid w:val="00DA4110"/>
    <w:rsid w:val="00DA4677"/>
    <w:rsid w:val="00DA4C8E"/>
    <w:rsid w:val="00DA4F56"/>
    <w:rsid w:val="00DA50AB"/>
    <w:rsid w:val="00DA5EEE"/>
    <w:rsid w:val="00DA6955"/>
    <w:rsid w:val="00DA6A17"/>
    <w:rsid w:val="00DA7D83"/>
    <w:rsid w:val="00DB03DA"/>
    <w:rsid w:val="00DB0F30"/>
    <w:rsid w:val="00DB3EFB"/>
    <w:rsid w:val="00DB4529"/>
    <w:rsid w:val="00DB5665"/>
    <w:rsid w:val="00DB6D98"/>
    <w:rsid w:val="00DC0AED"/>
    <w:rsid w:val="00DC0E38"/>
    <w:rsid w:val="00DC0FFF"/>
    <w:rsid w:val="00DC117F"/>
    <w:rsid w:val="00DC2060"/>
    <w:rsid w:val="00DC3543"/>
    <w:rsid w:val="00DC36B1"/>
    <w:rsid w:val="00DC4320"/>
    <w:rsid w:val="00DC4E31"/>
    <w:rsid w:val="00DC4E6C"/>
    <w:rsid w:val="00DC548D"/>
    <w:rsid w:val="00DD1E03"/>
    <w:rsid w:val="00DD263A"/>
    <w:rsid w:val="00DD44C2"/>
    <w:rsid w:val="00DD44FE"/>
    <w:rsid w:val="00DD5F16"/>
    <w:rsid w:val="00DD61E0"/>
    <w:rsid w:val="00DE2803"/>
    <w:rsid w:val="00DE2F84"/>
    <w:rsid w:val="00DE61BE"/>
    <w:rsid w:val="00DE6C90"/>
    <w:rsid w:val="00DF147E"/>
    <w:rsid w:val="00DF1E15"/>
    <w:rsid w:val="00DF676D"/>
    <w:rsid w:val="00DF71B9"/>
    <w:rsid w:val="00E01418"/>
    <w:rsid w:val="00E02C7D"/>
    <w:rsid w:val="00E03689"/>
    <w:rsid w:val="00E04AB4"/>
    <w:rsid w:val="00E06178"/>
    <w:rsid w:val="00E06480"/>
    <w:rsid w:val="00E066B1"/>
    <w:rsid w:val="00E0775A"/>
    <w:rsid w:val="00E10170"/>
    <w:rsid w:val="00E102F6"/>
    <w:rsid w:val="00E1081A"/>
    <w:rsid w:val="00E11006"/>
    <w:rsid w:val="00E117B5"/>
    <w:rsid w:val="00E11F8D"/>
    <w:rsid w:val="00E134F7"/>
    <w:rsid w:val="00E13979"/>
    <w:rsid w:val="00E146E4"/>
    <w:rsid w:val="00E15953"/>
    <w:rsid w:val="00E15AB5"/>
    <w:rsid w:val="00E15E1C"/>
    <w:rsid w:val="00E1766F"/>
    <w:rsid w:val="00E207C5"/>
    <w:rsid w:val="00E20994"/>
    <w:rsid w:val="00E20A9A"/>
    <w:rsid w:val="00E22C09"/>
    <w:rsid w:val="00E24175"/>
    <w:rsid w:val="00E2525A"/>
    <w:rsid w:val="00E25B28"/>
    <w:rsid w:val="00E3312F"/>
    <w:rsid w:val="00E37837"/>
    <w:rsid w:val="00E43E43"/>
    <w:rsid w:val="00E47AA5"/>
    <w:rsid w:val="00E508CD"/>
    <w:rsid w:val="00E52887"/>
    <w:rsid w:val="00E541FD"/>
    <w:rsid w:val="00E5482C"/>
    <w:rsid w:val="00E54DCE"/>
    <w:rsid w:val="00E56170"/>
    <w:rsid w:val="00E56594"/>
    <w:rsid w:val="00E56A77"/>
    <w:rsid w:val="00E5709F"/>
    <w:rsid w:val="00E60D4B"/>
    <w:rsid w:val="00E637D9"/>
    <w:rsid w:val="00E64712"/>
    <w:rsid w:val="00E64DCF"/>
    <w:rsid w:val="00E64F46"/>
    <w:rsid w:val="00E65918"/>
    <w:rsid w:val="00E6603C"/>
    <w:rsid w:val="00E71399"/>
    <w:rsid w:val="00E716E8"/>
    <w:rsid w:val="00E73474"/>
    <w:rsid w:val="00E75AA1"/>
    <w:rsid w:val="00E75FB9"/>
    <w:rsid w:val="00E766ED"/>
    <w:rsid w:val="00E76C86"/>
    <w:rsid w:val="00E76F96"/>
    <w:rsid w:val="00E81AA2"/>
    <w:rsid w:val="00E81D4F"/>
    <w:rsid w:val="00E849FD"/>
    <w:rsid w:val="00E84BB3"/>
    <w:rsid w:val="00E84EB8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A38E0"/>
    <w:rsid w:val="00EA3AF2"/>
    <w:rsid w:val="00EA67F1"/>
    <w:rsid w:val="00EA79AD"/>
    <w:rsid w:val="00EB024C"/>
    <w:rsid w:val="00EB05AC"/>
    <w:rsid w:val="00EB0B44"/>
    <w:rsid w:val="00EB0BBD"/>
    <w:rsid w:val="00EB40FE"/>
    <w:rsid w:val="00EB4A35"/>
    <w:rsid w:val="00EB5AD5"/>
    <w:rsid w:val="00EB7BF6"/>
    <w:rsid w:val="00EC0069"/>
    <w:rsid w:val="00EC03DB"/>
    <w:rsid w:val="00EC1231"/>
    <w:rsid w:val="00EC209E"/>
    <w:rsid w:val="00EC24DE"/>
    <w:rsid w:val="00EC31A5"/>
    <w:rsid w:val="00EC3E7B"/>
    <w:rsid w:val="00EC3FDF"/>
    <w:rsid w:val="00EC47B9"/>
    <w:rsid w:val="00EC4BBE"/>
    <w:rsid w:val="00EC51BF"/>
    <w:rsid w:val="00EC6110"/>
    <w:rsid w:val="00ED093E"/>
    <w:rsid w:val="00ED23B6"/>
    <w:rsid w:val="00ED2ECF"/>
    <w:rsid w:val="00ED35D7"/>
    <w:rsid w:val="00ED4346"/>
    <w:rsid w:val="00ED4537"/>
    <w:rsid w:val="00ED4593"/>
    <w:rsid w:val="00ED4D73"/>
    <w:rsid w:val="00ED5A02"/>
    <w:rsid w:val="00ED6F0C"/>
    <w:rsid w:val="00EE18E5"/>
    <w:rsid w:val="00EE25EE"/>
    <w:rsid w:val="00EE4A0C"/>
    <w:rsid w:val="00EE5707"/>
    <w:rsid w:val="00EE5EDC"/>
    <w:rsid w:val="00EE625A"/>
    <w:rsid w:val="00EE7D52"/>
    <w:rsid w:val="00EF1F8B"/>
    <w:rsid w:val="00EF250E"/>
    <w:rsid w:val="00EF29DB"/>
    <w:rsid w:val="00EF3C4C"/>
    <w:rsid w:val="00EF402C"/>
    <w:rsid w:val="00EF4EA1"/>
    <w:rsid w:val="00EF6A72"/>
    <w:rsid w:val="00EF6B18"/>
    <w:rsid w:val="00F0096B"/>
    <w:rsid w:val="00F00A27"/>
    <w:rsid w:val="00F00E0A"/>
    <w:rsid w:val="00F01B23"/>
    <w:rsid w:val="00F01CF2"/>
    <w:rsid w:val="00F04D2D"/>
    <w:rsid w:val="00F07E2D"/>
    <w:rsid w:val="00F07F0F"/>
    <w:rsid w:val="00F11FA8"/>
    <w:rsid w:val="00F12732"/>
    <w:rsid w:val="00F12761"/>
    <w:rsid w:val="00F13431"/>
    <w:rsid w:val="00F13474"/>
    <w:rsid w:val="00F14B1D"/>
    <w:rsid w:val="00F14D15"/>
    <w:rsid w:val="00F152AD"/>
    <w:rsid w:val="00F1539A"/>
    <w:rsid w:val="00F165DD"/>
    <w:rsid w:val="00F16823"/>
    <w:rsid w:val="00F2049F"/>
    <w:rsid w:val="00F21287"/>
    <w:rsid w:val="00F22949"/>
    <w:rsid w:val="00F238C9"/>
    <w:rsid w:val="00F24551"/>
    <w:rsid w:val="00F25DE0"/>
    <w:rsid w:val="00F27A78"/>
    <w:rsid w:val="00F27C50"/>
    <w:rsid w:val="00F308D6"/>
    <w:rsid w:val="00F30C36"/>
    <w:rsid w:val="00F31778"/>
    <w:rsid w:val="00F324BC"/>
    <w:rsid w:val="00F32601"/>
    <w:rsid w:val="00F32665"/>
    <w:rsid w:val="00F32D9E"/>
    <w:rsid w:val="00F34592"/>
    <w:rsid w:val="00F350FB"/>
    <w:rsid w:val="00F35F7D"/>
    <w:rsid w:val="00F35FD3"/>
    <w:rsid w:val="00F35FE3"/>
    <w:rsid w:val="00F36685"/>
    <w:rsid w:val="00F36EB5"/>
    <w:rsid w:val="00F402C6"/>
    <w:rsid w:val="00F40429"/>
    <w:rsid w:val="00F42B60"/>
    <w:rsid w:val="00F42B99"/>
    <w:rsid w:val="00F453A2"/>
    <w:rsid w:val="00F46A7C"/>
    <w:rsid w:val="00F4759E"/>
    <w:rsid w:val="00F4790D"/>
    <w:rsid w:val="00F55B1E"/>
    <w:rsid w:val="00F56641"/>
    <w:rsid w:val="00F56BE2"/>
    <w:rsid w:val="00F56BF3"/>
    <w:rsid w:val="00F57711"/>
    <w:rsid w:val="00F57D06"/>
    <w:rsid w:val="00F61D9D"/>
    <w:rsid w:val="00F621B9"/>
    <w:rsid w:val="00F623F7"/>
    <w:rsid w:val="00F64D30"/>
    <w:rsid w:val="00F66588"/>
    <w:rsid w:val="00F67963"/>
    <w:rsid w:val="00F70BDF"/>
    <w:rsid w:val="00F72087"/>
    <w:rsid w:val="00F73218"/>
    <w:rsid w:val="00F735DF"/>
    <w:rsid w:val="00F74737"/>
    <w:rsid w:val="00F751F4"/>
    <w:rsid w:val="00F753D1"/>
    <w:rsid w:val="00F77E00"/>
    <w:rsid w:val="00F82EDE"/>
    <w:rsid w:val="00F834AA"/>
    <w:rsid w:val="00F84FEE"/>
    <w:rsid w:val="00F856EC"/>
    <w:rsid w:val="00F857F8"/>
    <w:rsid w:val="00F87342"/>
    <w:rsid w:val="00F87C4E"/>
    <w:rsid w:val="00F9088F"/>
    <w:rsid w:val="00F90E7D"/>
    <w:rsid w:val="00F9160E"/>
    <w:rsid w:val="00F92996"/>
    <w:rsid w:val="00F94DEA"/>
    <w:rsid w:val="00F9533B"/>
    <w:rsid w:val="00F9563D"/>
    <w:rsid w:val="00FA1D5A"/>
    <w:rsid w:val="00FA3C6D"/>
    <w:rsid w:val="00FA4A4D"/>
    <w:rsid w:val="00FA4CEC"/>
    <w:rsid w:val="00FA6173"/>
    <w:rsid w:val="00FA6C4F"/>
    <w:rsid w:val="00FA7604"/>
    <w:rsid w:val="00FB3824"/>
    <w:rsid w:val="00FB61DA"/>
    <w:rsid w:val="00FB6255"/>
    <w:rsid w:val="00FB74D0"/>
    <w:rsid w:val="00FC10A9"/>
    <w:rsid w:val="00FC2771"/>
    <w:rsid w:val="00FC5005"/>
    <w:rsid w:val="00FC5BE9"/>
    <w:rsid w:val="00FC6A3E"/>
    <w:rsid w:val="00FC739F"/>
    <w:rsid w:val="00FD0D5E"/>
    <w:rsid w:val="00FD13D5"/>
    <w:rsid w:val="00FD2E63"/>
    <w:rsid w:val="00FD3B88"/>
    <w:rsid w:val="00FE0EB5"/>
    <w:rsid w:val="00FE1D27"/>
    <w:rsid w:val="00FE2444"/>
    <w:rsid w:val="00FE37BA"/>
    <w:rsid w:val="00FE38F8"/>
    <w:rsid w:val="00FE50F6"/>
    <w:rsid w:val="00FE78DA"/>
    <w:rsid w:val="00FF2420"/>
    <w:rsid w:val="00FF260C"/>
    <w:rsid w:val="00FF27A5"/>
    <w:rsid w:val="00FF3D85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01F3E140-9FD8-44BC-B7BC-7CC3AFF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F986-89AF-4017-92F7-9FD50FA3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cha</cp:lastModifiedBy>
  <cp:revision>2</cp:revision>
  <cp:lastPrinted>2023-12-04T02:25:00Z</cp:lastPrinted>
  <dcterms:created xsi:type="dcterms:W3CDTF">2024-01-08T23:06:00Z</dcterms:created>
  <dcterms:modified xsi:type="dcterms:W3CDTF">2024-01-08T23:06:00Z</dcterms:modified>
</cp:coreProperties>
</file>