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0047DA95" w14:textId="03031655" w:rsidR="003B5B8F" w:rsidRPr="00A93334" w:rsidRDefault="003B5B8F" w:rsidP="006B50DF">
            <w:pPr>
              <w:ind w:firstLineChars="0" w:firstLine="0"/>
              <w:rPr>
                <w:b/>
                <w:sz w:val="18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</w:p>
          <w:p w14:paraId="5F9939E7" w14:textId="255DE6EF" w:rsidR="005368E6" w:rsidRPr="00A93334" w:rsidRDefault="005368E6" w:rsidP="005368E6">
            <w:pPr>
              <w:ind w:firstLineChars="0" w:firstLine="0"/>
              <w:rPr>
                <w:sz w:val="18"/>
                <w:szCs w:val="18"/>
              </w:rPr>
            </w:pPr>
            <w:r w:rsidRPr="00A93334">
              <w:rPr>
                <w:rFonts w:hint="eastAsia"/>
                <w:sz w:val="18"/>
                <w:szCs w:val="18"/>
              </w:rPr>
              <w:t xml:space="preserve">이영호 </w:t>
            </w:r>
            <w:r w:rsidR="0057419F" w:rsidRPr="00A93334">
              <w:rPr>
                <w:rFonts w:hint="eastAsia"/>
                <w:sz w:val="18"/>
                <w:szCs w:val="18"/>
              </w:rPr>
              <w:t>차</w:t>
            </w:r>
            <w:r w:rsidRPr="00A93334">
              <w:rPr>
                <w:rFonts w:hint="eastAsia"/>
                <w:sz w:val="18"/>
                <w:szCs w:val="18"/>
              </w:rPr>
              <w:t xml:space="preserve">장 </w:t>
            </w:r>
            <w:r w:rsidRPr="00A93334">
              <w:rPr>
                <w:sz w:val="18"/>
                <w:szCs w:val="18"/>
              </w:rPr>
              <w:t xml:space="preserve">031-881-7903 / 010-9148-3578 | </w:t>
            </w:r>
            <w:proofErr w:type="spellStart"/>
            <w:r w:rsidRPr="00A93334">
              <w:rPr>
                <w:rFonts w:hint="eastAsia"/>
                <w:sz w:val="18"/>
                <w:szCs w:val="18"/>
              </w:rPr>
              <w:t>김우균</w:t>
            </w:r>
            <w:proofErr w:type="spellEnd"/>
            <w:r w:rsidRPr="00A93334">
              <w:rPr>
                <w:rFonts w:hint="eastAsia"/>
                <w:sz w:val="18"/>
                <w:szCs w:val="18"/>
              </w:rPr>
              <w:t xml:space="preserve"> 계장 </w:t>
            </w:r>
            <w:r w:rsidRPr="00A93334">
              <w:rPr>
                <w:sz w:val="18"/>
                <w:szCs w:val="18"/>
              </w:rPr>
              <w:t>031-881-7905 / 010-95</w:t>
            </w:r>
            <w:r w:rsidR="004C6418" w:rsidRPr="00A93334">
              <w:rPr>
                <w:sz w:val="18"/>
                <w:szCs w:val="18"/>
              </w:rPr>
              <w:t>9</w:t>
            </w:r>
            <w:r w:rsidRPr="00A93334">
              <w:rPr>
                <w:sz w:val="18"/>
                <w:szCs w:val="18"/>
              </w:rPr>
              <w:t>1-9619</w:t>
            </w:r>
          </w:p>
          <w:p w14:paraId="144F4078" w14:textId="77777777" w:rsidR="003B5B8F" w:rsidRPr="00A93334" w:rsidRDefault="005368E6" w:rsidP="005368E6">
            <w:pPr>
              <w:ind w:firstLineChars="0" w:firstLine="0"/>
              <w:rPr>
                <w:sz w:val="16"/>
                <w:szCs w:val="18"/>
              </w:rPr>
            </w:pPr>
            <w:r w:rsidRPr="00A93334">
              <w:rPr>
                <w:rFonts w:hint="eastAsia"/>
                <w:sz w:val="18"/>
                <w:szCs w:val="18"/>
              </w:rPr>
              <w:t xml:space="preserve">최미영 팀장 </w:t>
            </w:r>
            <w:r w:rsidRPr="00A93334">
              <w:rPr>
                <w:sz w:val="18"/>
                <w:szCs w:val="18"/>
              </w:rPr>
              <w:t>031-881-7901 / 010-8732-4429</w:t>
            </w:r>
          </w:p>
        </w:tc>
      </w:tr>
    </w:tbl>
    <w:p w14:paraId="37469B9C" w14:textId="747414AA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proofErr w:type="gramEnd"/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8C0379">
        <w:rPr>
          <w:sz w:val="16"/>
        </w:rPr>
        <w:t>4</w:t>
      </w:r>
      <w:r w:rsidR="003B5B8F" w:rsidRPr="00A93334">
        <w:rPr>
          <w:rFonts w:hint="eastAsia"/>
          <w:sz w:val="16"/>
        </w:rPr>
        <w:t xml:space="preserve">년 </w:t>
      </w:r>
      <w:r w:rsidR="00D26505">
        <w:rPr>
          <w:sz w:val="16"/>
        </w:rPr>
        <w:t>2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F370AA">
        <w:rPr>
          <w:sz w:val="16"/>
        </w:rPr>
        <w:t>2</w:t>
      </w:r>
      <w:r w:rsidR="006766C7">
        <w:rPr>
          <w:sz w:val="16"/>
        </w:rPr>
        <w:t>7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47C3" w:rsidRPr="0041732C" w14:paraId="65AFD8CB" w14:textId="77777777" w:rsidTr="0057419F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52E992C1" w14:textId="2019C9EB" w:rsidR="007E4E4F" w:rsidRPr="00FD6305" w:rsidRDefault="00D26505" w:rsidP="00FD6305">
            <w:pPr>
              <w:spacing w:line="240" w:lineRule="auto"/>
              <w:ind w:firstLineChars="31" w:firstLine="103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4"/>
                <w:szCs w:val="34"/>
              </w:rPr>
            </w:pPr>
            <w:proofErr w:type="spellStart"/>
            <w:r w:rsidRPr="004F147E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4"/>
                <w:szCs w:val="34"/>
              </w:rPr>
              <w:t>차바이오텍</w:t>
            </w:r>
            <w:proofErr w:type="spellEnd"/>
            <w:r w:rsidRPr="004F147E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4"/>
                <w:szCs w:val="34"/>
              </w:rPr>
              <w:t xml:space="preserve"> </w:t>
            </w:r>
            <w:r w:rsidR="004F147E" w:rsidRPr="004F147E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4"/>
                <w:szCs w:val="34"/>
              </w:rPr>
              <w:t xml:space="preserve">오상훈 대표, </w:t>
            </w:r>
            <w:proofErr w:type="spellStart"/>
            <w:r w:rsidR="004F147E" w:rsidRPr="004F147E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4"/>
                <w:szCs w:val="34"/>
              </w:rPr>
              <w:t>바이오의약품협회</w:t>
            </w:r>
            <w:proofErr w:type="spellEnd"/>
            <w:r w:rsidR="004F147E" w:rsidRPr="004F147E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4"/>
                <w:szCs w:val="34"/>
              </w:rPr>
              <w:t xml:space="preserve"> 이사장 선출</w:t>
            </w:r>
            <w:r w:rsidR="009C3B51" w:rsidRPr="004F147E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4"/>
                <w:szCs w:val="34"/>
              </w:rPr>
              <w:t xml:space="preserve"> </w:t>
            </w:r>
          </w:p>
        </w:tc>
      </w:tr>
    </w:tbl>
    <w:p w14:paraId="261CC60E" w14:textId="77777777" w:rsidR="003B5B8F" w:rsidRPr="0041732C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2DA7388C" w14:textId="0368B938" w:rsidR="008433C3" w:rsidRDefault="004F147E" w:rsidP="008433C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국내 대표 세포치료제 개발 기업 </w:t>
      </w:r>
      <w:proofErr w:type="spellStart"/>
      <w:r w:rsidR="00E75100" w:rsidRPr="0041732C">
        <w:rPr>
          <w:rFonts w:hint="eastAsia"/>
          <w:sz w:val="22"/>
          <w:szCs w:val="22"/>
        </w:rPr>
        <w:t>차바이오텍</w:t>
      </w:r>
      <w:proofErr w:type="spellEnd"/>
      <w:r w:rsidR="00E75100" w:rsidRPr="0041732C">
        <w:rPr>
          <w:sz w:val="22"/>
          <w:szCs w:val="22"/>
        </w:rPr>
        <w:t>(085660)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오상훈 대표가 </w:t>
      </w:r>
      <w:proofErr w:type="spellStart"/>
      <w:r>
        <w:rPr>
          <w:rFonts w:hint="eastAsia"/>
          <w:sz w:val="22"/>
          <w:szCs w:val="22"/>
        </w:rPr>
        <w:t>한국바이오의약품협회</w:t>
      </w:r>
      <w:proofErr w:type="spellEnd"/>
      <w:r>
        <w:rPr>
          <w:rFonts w:hint="eastAsia"/>
          <w:sz w:val="22"/>
          <w:szCs w:val="22"/>
        </w:rPr>
        <w:t xml:space="preserve"> 2024년 정기 총회에서 제5대 이사장으로 선출됐다.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임기는 </w:t>
      </w:r>
      <w:proofErr w:type="spellStart"/>
      <w:r w:rsidR="00B80DBB">
        <w:rPr>
          <w:rFonts w:hint="eastAsia"/>
          <w:sz w:val="22"/>
          <w:szCs w:val="22"/>
        </w:rPr>
        <w:t>선출일로</w:t>
      </w:r>
      <w:r w:rsidR="003150C8">
        <w:rPr>
          <w:rFonts w:hint="eastAsia"/>
          <w:sz w:val="22"/>
          <w:szCs w:val="22"/>
        </w:rPr>
        <w:t>부</w:t>
      </w:r>
      <w:proofErr w:type="spellEnd"/>
      <w:r w:rsidR="00F6209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3년이다.</w:t>
      </w:r>
    </w:p>
    <w:p w14:paraId="242EFB8C" w14:textId="46C80EF9" w:rsidR="008433C3" w:rsidRDefault="008433C3" w:rsidP="00EE21EB">
      <w:pPr>
        <w:ind w:firstLineChars="0" w:firstLine="0"/>
        <w:rPr>
          <w:sz w:val="22"/>
          <w:szCs w:val="22"/>
        </w:rPr>
      </w:pPr>
    </w:p>
    <w:p w14:paraId="166FF232" w14:textId="20379297" w:rsidR="001A1917" w:rsidRDefault="004F147E" w:rsidP="00EE21EB">
      <w:pPr>
        <w:ind w:firstLineChars="0" w:firstLine="0"/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오 대표는 </w:t>
      </w:r>
      <w:r w:rsidR="00096A59" w:rsidRPr="00096A59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삼성전자</w:t>
      </w:r>
      <w:r w:rsidR="00096A59" w:rsidRPr="00096A59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 xml:space="preserve"> 전략기획팀장</w:t>
      </w:r>
      <w:r w:rsidR="007A400D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(상무)</w:t>
      </w:r>
      <w:r w:rsidR="00096A59" w:rsidRPr="00096A59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>, 삼성화재해상보험 미국법인 대표이사</w:t>
      </w:r>
      <w:r w:rsidR="00096A59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를 역임</w:t>
      </w:r>
      <w:r w:rsidR="007F13B9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하면서 재무성과를 창출하고, 글로벌 경영 노하우를 축적</w:t>
      </w:r>
      <w:r w:rsidR="00096A59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했다. </w:t>
      </w:r>
    </w:p>
    <w:p w14:paraId="0EFF7A48" w14:textId="77777777" w:rsidR="001A1917" w:rsidRDefault="001A1917" w:rsidP="00EE21EB">
      <w:pPr>
        <w:ind w:firstLineChars="0" w:firstLine="0"/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</w:pPr>
    </w:p>
    <w:p w14:paraId="30C2C81A" w14:textId="22103C92" w:rsidR="004F147E" w:rsidRDefault="004F147E" w:rsidP="00EE21EB">
      <w:pPr>
        <w:ind w:firstLineChars="0" w:firstLine="0"/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2016년 </w:t>
      </w:r>
      <w:proofErr w:type="spellStart"/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차헬스시스템스</w:t>
      </w:r>
      <w:proofErr w:type="spellEnd"/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 USA(CHA Health Systems USA)의 대표이사를 맡</w:t>
      </w:r>
      <w:r w:rsidR="0005458A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아</w:t>
      </w:r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 미국내 </w:t>
      </w:r>
      <w:proofErr w:type="spellStart"/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차병원</w:t>
      </w:r>
      <w:proofErr w:type="spellEnd"/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 의료 네트워크 전반에 대한 경영을 총괄</w:t>
      </w:r>
      <w:r w:rsidR="00F64B10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했</w:t>
      </w:r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다.</w:t>
      </w:r>
      <w:r w:rsidR="001A1917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2019년 </w:t>
      </w:r>
      <w:proofErr w:type="spellStart"/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차바이오텍</w:t>
      </w:r>
      <w:proofErr w:type="spellEnd"/>
      <w:r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 대표로 취임해 </w:t>
      </w:r>
      <w:r w:rsidR="00A33A8B" w:rsidRPr="004F147E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>국내외 세포</w:t>
      </w:r>
      <w:r w:rsidR="00A33A8B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>·</w:t>
      </w:r>
      <w:r w:rsidR="00A33A8B" w:rsidRPr="004F147E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>유전자치료제 CDMO사업</w:t>
      </w:r>
      <w:r w:rsidR="00A33A8B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, </w:t>
      </w:r>
      <w:proofErr w:type="spellStart"/>
      <w:r w:rsidRPr="004F147E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제대혈</w:t>
      </w:r>
      <w:proofErr w:type="spellEnd"/>
      <w:r w:rsidRPr="004F147E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 xml:space="preserve"> </w:t>
      </w:r>
      <w:proofErr w:type="spellStart"/>
      <w:r w:rsidRPr="004F147E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>보관사업과</w:t>
      </w:r>
      <w:proofErr w:type="spellEnd"/>
      <w:r w:rsidRPr="004F147E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 xml:space="preserve"> 유전체 분석·진단 사업 등 사업부문의 글로벌 확장과 수익성을 강화해 안정적 재무구조를 </w:t>
      </w:r>
      <w:r w:rsidR="0025519D"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  <w:t>구</w:t>
      </w:r>
      <w:r w:rsidR="0025519D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축했다</w:t>
      </w:r>
      <w:r w:rsidR="0005458A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>는</w:t>
      </w:r>
      <w:r w:rsidR="0025519D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 평가</w:t>
      </w:r>
      <w:r w:rsidR="0005458A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를 </w:t>
      </w:r>
      <w:r w:rsidR="0025519D">
        <w:rPr>
          <w:rFonts w:asciiTheme="minorHAnsi" w:eastAsiaTheme="minorHAnsi" w:hAnsiTheme="minorHAnsi" w:cs="굴림" w:hint="eastAsia"/>
          <w:color w:val="000000"/>
          <w:kern w:val="0"/>
          <w:sz w:val="22"/>
          <w:szCs w:val="22"/>
        </w:rPr>
        <w:t xml:space="preserve">받고 있다. </w:t>
      </w:r>
    </w:p>
    <w:p w14:paraId="58CC831A" w14:textId="18588610" w:rsidR="004F147E" w:rsidRPr="00F64B10" w:rsidRDefault="004F147E" w:rsidP="00EE21EB">
      <w:pPr>
        <w:ind w:firstLineChars="0" w:firstLine="0"/>
        <w:rPr>
          <w:rFonts w:asciiTheme="minorHAnsi" w:eastAsiaTheme="minorHAnsi" w:hAnsiTheme="minorHAnsi" w:cs="굴림"/>
          <w:color w:val="000000"/>
          <w:kern w:val="0"/>
          <w:sz w:val="22"/>
          <w:szCs w:val="22"/>
        </w:rPr>
      </w:pPr>
    </w:p>
    <w:p w14:paraId="49314818" w14:textId="1F1AA153" w:rsidR="00F6209F" w:rsidRDefault="0025519D" w:rsidP="00FD6305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오 대표는 </w:t>
      </w:r>
      <w:r w:rsidRPr="0025519D">
        <w:rPr>
          <w:sz w:val="22"/>
          <w:szCs w:val="22"/>
        </w:rPr>
        <w:t>"세포</w:t>
      </w:r>
      <w:r w:rsidR="00AC16E8">
        <w:rPr>
          <w:rFonts w:hint="eastAsia"/>
          <w:sz w:val="22"/>
          <w:szCs w:val="22"/>
        </w:rPr>
        <w:t xml:space="preserve">치료제, </w:t>
      </w:r>
      <w:r w:rsidRPr="0025519D">
        <w:rPr>
          <w:sz w:val="22"/>
          <w:szCs w:val="22"/>
        </w:rPr>
        <w:t>유전자치료제</w:t>
      </w:r>
      <w:r w:rsidR="00AC16E8">
        <w:rPr>
          <w:rFonts w:hint="eastAsia"/>
          <w:sz w:val="22"/>
          <w:szCs w:val="22"/>
        </w:rPr>
        <w:t xml:space="preserve"> </w:t>
      </w:r>
      <w:r w:rsidRPr="0025519D">
        <w:rPr>
          <w:sz w:val="22"/>
          <w:szCs w:val="22"/>
        </w:rPr>
        <w:t xml:space="preserve">등 차세대 </w:t>
      </w:r>
      <w:proofErr w:type="spellStart"/>
      <w:r w:rsidRPr="0025519D">
        <w:rPr>
          <w:sz w:val="22"/>
          <w:szCs w:val="22"/>
        </w:rPr>
        <w:t>바이오의약품이</w:t>
      </w:r>
      <w:proofErr w:type="spellEnd"/>
      <w:r w:rsidRPr="0025519D">
        <w:rPr>
          <w:sz w:val="22"/>
          <w:szCs w:val="22"/>
        </w:rPr>
        <w:t xml:space="preserve"> 중요한 시장으로 주목받고</w:t>
      </w:r>
      <w:r w:rsidR="00B45A9E">
        <w:rPr>
          <w:rFonts w:hint="eastAsia"/>
          <w:sz w:val="22"/>
          <w:szCs w:val="22"/>
        </w:rPr>
        <w:t xml:space="preserve"> 있고,</w:t>
      </w:r>
      <w:r w:rsidR="00B45A9E">
        <w:rPr>
          <w:sz w:val="22"/>
          <w:szCs w:val="22"/>
        </w:rPr>
        <w:t xml:space="preserve"> </w:t>
      </w:r>
      <w:r w:rsidR="00B45A9E">
        <w:rPr>
          <w:rFonts w:hint="eastAsia"/>
          <w:sz w:val="22"/>
          <w:szCs w:val="22"/>
        </w:rPr>
        <w:t xml:space="preserve">정부도 산업발전을 위해 지원을 아끼지 않고 </w:t>
      </w:r>
      <w:r w:rsidRPr="0025519D">
        <w:rPr>
          <w:sz w:val="22"/>
          <w:szCs w:val="22"/>
        </w:rPr>
        <w:t>있다"</w:t>
      </w:r>
      <w:proofErr w:type="spellStart"/>
      <w:r w:rsidRPr="0025519D">
        <w:rPr>
          <w:sz w:val="22"/>
          <w:szCs w:val="22"/>
        </w:rPr>
        <w:t>며</w:t>
      </w:r>
      <w:proofErr w:type="spellEnd"/>
      <w:r w:rsidRPr="0025519D">
        <w:rPr>
          <w:sz w:val="22"/>
          <w:szCs w:val="22"/>
        </w:rPr>
        <w:t xml:space="preserve"> "</w:t>
      </w:r>
      <w:r w:rsidR="00B45A9E">
        <w:rPr>
          <w:rFonts w:hint="eastAsia"/>
          <w:sz w:val="22"/>
          <w:szCs w:val="22"/>
        </w:rPr>
        <w:t xml:space="preserve">협회도 </w:t>
      </w:r>
      <w:r w:rsidR="00B45A9E" w:rsidRPr="0025519D">
        <w:rPr>
          <w:sz w:val="22"/>
          <w:szCs w:val="22"/>
        </w:rPr>
        <w:t xml:space="preserve">국내 </w:t>
      </w:r>
      <w:proofErr w:type="spellStart"/>
      <w:r w:rsidR="00B45A9E" w:rsidRPr="0025519D">
        <w:rPr>
          <w:sz w:val="22"/>
          <w:szCs w:val="22"/>
        </w:rPr>
        <w:t>바이오의약품</w:t>
      </w:r>
      <w:proofErr w:type="spellEnd"/>
      <w:r w:rsidR="00B45A9E" w:rsidRPr="0025519D">
        <w:rPr>
          <w:sz w:val="22"/>
          <w:szCs w:val="22"/>
        </w:rPr>
        <w:t xml:space="preserve"> 산업의 </w:t>
      </w:r>
      <w:r w:rsidR="00B45A9E">
        <w:rPr>
          <w:rFonts w:hint="eastAsia"/>
          <w:sz w:val="22"/>
          <w:szCs w:val="22"/>
        </w:rPr>
        <w:t xml:space="preserve">글로벌 </w:t>
      </w:r>
      <w:r w:rsidR="00B45A9E" w:rsidRPr="0025519D">
        <w:rPr>
          <w:sz w:val="22"/>
          <w:szCs w:val="22"/>
        </w:rPr>
        <w:t>경쟁력을</w:t>
      </w:r>
      <w:r w:rsidR="00B45A9E">
        <w:rPr>
          <w:rFonts w:hint="eastAsia"/>
          <w:sz w:val="22"/>
          <w:szCs w:val="22"/>
        </w:rPr>
        <w:t xml:space="preserve"> 높이기 위해 </w:t>
      </w:r>
      <w:r w:rsidR="00B45A9E" w:rsidRPr="00B45A9E">
        <w:rPr>
          <w:rFonts w:hint="eastAsia"/>
          <w:sz w:val="22"/>
          <w:szCs w:val="22"/>
        </w:rPr>
        <w:t>회원사의</w:t>
      </w:r>
      <w:r w:rsidR="00B45A9E" w:rsidRPr="00B45A9E">
        <w:rPr>
          <w:sz w:val="22"/>
          <w:szCs w:val="22"/>
        </w:rPr>
        <w:t xml:space="preserve"> 의견과 애로사항에 귀 기울이는 전략적 동반자로서 함께 성장해</w:t>
      </w:r>
      <w:r w:rsidR="00B45A9E">
        <w:rPr>
          <w:rFonts w:hint="eastAsia"/>
          <w:sz w:val="22"/>
          <w:szCs w:val="22"/>
        </w:rPr>
        <w:t xml:space="preserve"> 나갈 것</w:t>
      </w:r>
      <w:r w:rsidRPr="0025519D">
        <w:rPr>
          <w:sz w:val="22"/>
          <w:szCs w:val="22"/>
        </w:rPr>
        <w:t>"</w:t>
      </w:r>
      <w:r w:rsidR="00B45A9E">
        <w:rPr>
          <w:rFonts w:hint="eastAsia"/>
          <w:sz w:val="22"/>
          <w:szCs w:val="22"/>
        </w:rPr>
        <w:t>이라</w:t>
      </w:r>
      <w:r w:rsidRPr="0025519D">
        <w:rPr>
          <w:sz w:val="22"/>
          <w:szCs w:val="22"/>
        </w:rPr>
        <w:t>고 말했다.</w:t>
      </w:r>
    </w:p>
    <w:p w14:paraId="4B0B7EF6" w14:textId="6D185487" w:rsidR="00F6209F" w:rsidRDefault="00F6209F" w:rsidP="00FD6305">
      <w:pPr>
        <w:ind w:firstLineChars="0" w:firstLine="0"/>
        <w:rPr>
          <w:sz w:val="22"/>
          <w:szCs w:val="22"/>
        </w:rPr>
      </w:pPr>
    </w:p>
    <w:p w14:paraId="0C0D51C4" w14:textId="141B281F" w:rsidR="007C5C9B" w:rsidRDefault="00F6209F" w:rsidP="00FD6305">
      <w:pPr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proofErr w:type="spellStart"/>
      <w:r w:rsidRPr="00F6209F">
        <w:rPr>
          <w:rFonts w:hint="eastAsia"/>
          <w:sz w:val="22"/>
          <w:szCs w:val="22"/>
        </w:rPr>
        <w:t>바이오의약품협회는</w:t>
      </w:r>
      <w:proofErr w:type="spellEnd"/>
      <w:r w:rsidRPr="00F6209F">
        <w:rPr>
          <w:sz w:val="22"/>
          <w:szCs w:val="22"/>
        </w:rPr>
        <w:t xml:space="preserve"> 2011년 식품의약품안전처 산하에 설립된 약사법 및 민법에 근거한 비영리 사단법인이다. </w:t>
      </w:r>
      <w:proofErr w:type="spellStart"/>
      <w:r w:rsidR="00B32D6E">
        <w:rPr>
          <w:rFonts w:hint="eastAsia"/>
          <w:sz w:val="22"/>
          <w:szCs w:val="22"/>
        </w:rPr>
        <w:t>바</w:t>
      </w:r>
      <w:r w:rsidRPr="00F6209F">
        <w:rPr>
          <w:sz w:val="22"/>
          <w:szCs w:val="22"/>
        </w:rPr>
        <w:t>이오의약품</w:t>
      </w:r>
      <w:proofErr w:type="spellEnd"/>
      <w:r w:rsidR="0097114F">
        <w:rPr>
          <w:rFonts w:hint="eastAsia"/>
          <w:sz w:val="22"/>
          <w:szCs w:val="22"/>
        </w:rPr>
        <w:t xml:space="preserve"> </w:t>
      </w:r>
      <w:bookmarkStart w:id="0" w:name="_GoBack"/>
      <w:bookmarkEnd w:id="0"/>
      <w:r w:rsidRPr="00F6209F">
        <w:rPr>
          <w:sz w:val="22"/>
          <w:szCs w:val="22"/>
        </w:rPr>
        <w:t>기업</w:t>
      </w:r>
      <w:r w:rsidR="00B32D6E">
        <w:rPr>
          <w:rFonts w:hint="eastAsia"/>
          <w:sz w:val="22"/>
          <w:szCs w:val="22"/>
        </w:rPr>
        <w:t>들</w:t>
      </w:r>
      <w:r w:rsidRPr="00F6209F">
        <w:rPr>
          <w:sz w:val="22"/>
          <w:szCs w:val="22"/>
        </w:rPr>
        <w:t xml:space="preserve">을 회원사로 두고 있으며, </w:t>
      </w:r>
      <w:proofErr w:type="spellStart"/>
      <w:r w:rsidRPr="00F6209F">
        <w:rPr>
          <w:sz w:val="22"/>
          <w:szCs w:val="22"/>
        </w:rPr>
        <w:t>바이오의약품</w:t>
      </w:r>
      <w:proofErr w:type="spellEnd"/>
      <w:r w:rsidRPr="00F6209F">
        <w:rPr>
          <w:sz w:val="22"/>
          <w:szCs w:val="22"/>
        </w:rPr>
        <w:t xml:space="preserve"> 산업의 국제 경쟁력 제고를 위해 ▲</w:t>
      </w:r>
      <w:proofErr w:type="spellStart"/>
      <w:r w:rsidRPr="00F6209F">
        <w:rPr>
          <w:sz w:val="22"/>
          <w:szCs w:val="22"/>
        </w:rPr>
        <w:t>바이오의약품</w:t>
      </w:r>
      <w:proofErr w:type="spellEnd"/>
      <w:r w:rsidRPr="00F6209F">
        <w:rPr>
          <w:sz w:val="22"/>
          <w:szCs w:val="22"/>
        </w:rPr>
        <w:t xml:space="preserve"> 제품화 지원 ▲인력 양성 ▲정책·제도 개선 ▲민관협력체계 구축 ▲국제협력 등의 사업을 수행하고 있다.</w:t>
      </w:r>
      <w:r>
        <w:rPr>
          <w:sz w:val="22"/>
          <w:szCs w:val="22"/>
        </w:rPr>
        <w:t xml:space="preserve"> </w:t>
      </w:r>
      <w:r w:rsidR="00D26505" w:rsidRPr="00D26505">
        <w:rPr>
          <w:rFonts w:asciiTheme="minorEastAsia" w:hAnsiTheme="minorEastAsia" w:cs="굴림"/>
          <w:bCs/>
          <w:color w:val="000000"/>
          <w:sz w:val="22"/>
        </w:rPr>
        <w:t>(끝)</w:t>
      </w:r>
    </w:p>
    <w:p w14:paraId="21D85200" w14:textId="547561E8" w:rsidR="00F370AA" w:rsidRDefault="00F370AA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r>
        <w:rPr>
          <w:rFonts w:asciiTheme="minorEastAsia" w:hAnsiTheme="minorEastAsia" w:cs="굴림"/>
          <w:bCs/>
          <w:color w:val="000000"/>
          <w:sz w:val="22"/>
        </w:rPr>
        <w:br w:type="page"/>
      </w:r>
    </w:p>
    <w:p w14:paraId="3639F6D8" w14:textId="77777777" w:rsid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</w:p>
    <w:p w14:paraId="5054318B" w14:textId="795D0C15" w:rsidR="004F147E" w:rsidRDefault="00D26505" w:rsidP="004F147E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D26505">
        <w:rPr>
          <w:rFonts w:hint="eastAsia"/>
          <w:sz w:val="22"/>
        </w:rPr>
        <w:t>※</w:t>
      </w:r>
      <w:r w:rsidRPr="00D26505">
        <w:rPr>
          <w:sz w:val="22"/>
        </w:rPr>
        <w:t xml:space="preserve"> </w:t>
      </w:r>
      <w:r w:rsidR="004F147E">
        <w:rPr>
          <w:sz w:val="22"/>
        </w:rPr>
        <w:t>첨</w:t>
      </w:r>
      <w:r w:rsidR="004F147E">
        <w:rPr>
          <w:rFonts w:hint="eastAsia"/>
          <w:sz w:val="22"/>
        </w:rPr>
        <w:t xml:space="preserve">부. </w:t>
      </w:r>
      <w:proofErr w:type="spellStart"/>
      <w:r w:rsidR="004F147E">
        <w:rPr>
          <w:rFonts w:hint="eastAsia"/>
          <w:sz w:val="22"/>
        </w:rPr>
        <w:t>차바이오텍</w:t>
      </w:r>
      <w:proofErr w:type="spellEnd"/>
      <w:r w:rsidR="004F147E">
        <w:rPr>
          <w:rFonts w:hint="eastAsia"/>
          <w:sz w:val="22"/>
        </w:rPr>
        <w:t xml:space="preserve"> 오상훈 대표 사진</w:t>
      </w:r>
    </w:p>
    <w:p w14:paraId="01A58415" w14:textId="77777777" w:rsidR="00F370AA" w:rsidRDefault="00F370AA" w:rsidP="004F147E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6744E5DB" w14:textId="2B5AD156" w:rsidR="00D26505" w:rsidRDefault="00F6209F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noProof/>
          <w:sz w:val="22"/>
        </w:rPr>
        <w:drawing>
          <wp:inline distT="0" distB="0" distL="0" distR="0" wp14:anchorId="561D8F42" wp14:editId="4B2080D0">
            <wp:extent cx="4093200" cy="5261126"/>
            <wp:effectExtent l="0" t="0" r="317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차바이오텍 오상훈 대표02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526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505" w:rsidSect="006B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E39" w14:textId="77777777" w:rsidR="00F47435" w:rsidRDefault="00F4743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649D26E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364CAF46" w:rsidR="006B50DF" w:rsidRPr="00042DFC" w:rsidRDefault="00291E9A" w:rsidP="006B50DF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97114F" w:rsidRPr="0097114F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9E0" w14:textId="77777777" w:rsidR="00F47435" w:rsidRDefault="00F4743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2351F5D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31A087D5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F2DA17FA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4D3B"/>
    <w:rsid w:val="0004190A"/>
    <w:rsid w:val="0005458A"/>
    <w:rsid w:val="00054992"/>
    <w:rsid w:val="00057692"/>
    <w:rsid w:val="000638AD"/>
    <w:rsid w:val="000647C3"/>
    <w:rsid w:val="00065109"/>
    <w:rsid w:val="000676EB"/>
    <w:rsid w:val="0007613A"/>
    <w:rsid w:val="00080DAD"/>
    <w:rsid w:val="00084260"/>
    <w:rsid w:val="00095EEE"/>
    <w:rsid w:val="00096A59"/>
    <w:rsid w:val="000A1520"/>
    <w:rsid w:val="000A3908"/>
    <w:rsid w:val="000A4F00"/>
    <w:rsid w:val="000A6186"/>
    <w:rsid w:val="000B1EB1"/>
    <w:rsid w:val="000C23D3"/>
    <w:rsid w:val="000C6D38"/>
    <w:rsid w:val="000D7568"/>
    <w:rsid w:val="000E2B98"/>
    <w:rsid w:val="000F3855"/>
    <w:rsid w:val="000F7B41"/>
    <w:rsid w:val="001025A9"/>
    <w:rsid w:val="001076D9"/>
    <w:rsid w:val="001146E8"/>
    <w:rsid w:val="00115DEE"/>
    <w:rsid w:val="001215A5"/>
    <w:rsid w:val="00122DC9"/>
    <w:rsid w:val="001468FC"/>
    <w:rsid w:val="00156892"/>
    <w:rsid w:val="00160F83"/>
    <w:rsid w:val="00165D0A"/>
    <w:rsid w:val="00170CB0"/>
    <w:rsid w:val="00174CE5"/>
    <w:rsid w:val="00183A51"/>
    <w:rsid w:val="00183DB6"/>
    <w:rsid w:val="00184D4B"/>
    <w:rsid w:val="0019155D"/>
    <w:rsid w:val="00192D15"/>
    <w:rsid w:val="001962CD"/>
    <w:rsid w:val="0019692A"/>
    <w:rsid w:val="001A1917"/>
    <w:rsid w:val="001A3A64"/>
    <w:rsid w:val="001A4E87"/>
    <w:rsid w:val="001A517C"/>
    <w:rsid w:val="001B4CA1"/>
    <w:rsid w:val="001B7A1F"/>
    <w:rsid w:val="001C0D1C"/>
    <w:rsid w:val="001C0F9B"/>
    <w:rsid w:val="001C189F"/>
    <w:rsid w:val="001C5B0F"/>
    <w:rsid w:val="001D47E3"/>
    <w:rsid w:val="001E0143"/>
    <w:rsid w:val="001E1DEB"/>
    <w:rsid w:val="001E5B42"/>
    <w:rsid w:val="001E65F8"/>
    <w:rsid w:val="001E7791"/>
    <w:rsid w:val="001E78B6"/>
    <w:rsid w:val="001E78FD"/>
    <w:rsid w:val="001F1208"/>
    <w:rsid w:val="001F4C17"/>
    <w:rsid w:val="0020342F"/>
    <w:rsid w:val="00204C68"/>
    <w:rsid w:val="002147B7"/>
    <w:rsid w:val="00221E15"/>
    <w:rsid w:val="002249B6"/>
    <w:rsid w:val="00225264"/>
    <w:rsid w:val="00225513"/>
    <w:rsid w:val="002324EB"/>
    <w:rsid w:val="00240DB5"/>
    <w:rsid w:val="00245D26"/>
    <w:rsid w:val="0025058C"/>
    <w:rsid w:val="0025519D"/>
    <w:rsid w:val="002571BD"/>
    <w:rsid w:val="00263A39"/>
    <w:rsid w:val="002703A6"/>
    <w:rsid w:val="002875E2"/>
    <w:rsid w:val="00291BD3"/>
    <w:rsid w:val="00291E9A"/>
    <w:rsid w:val="002A45C1"/>
    <w:rsid w:val="002B5AEC"/>
    <w:rsid w:val="002C494E"/>
    <w:rsid w:val="002D3898"/>
    <w:rsid w:val="002D5EBB"/>
    <w:rsid w:val="002E6D0B"/>
    <w:rsid w:val="002F6FBB"/>
    <w:rsid w:val="0030639A"/>
    <w:rsid w:val="0031134B"/>
    <w:rsid w:val="003150C8"/>
    <w:rsid w:val="003209FA"/>
    <w:rsid w:val="00322B03"/>
    <w:rsid w:val="003244AC"/>
    <w:rsid w:val="00326729"/>
    <w:rsid w:val="003357B8"/>
    <w:rsid w:val="0033661F"/>
    <w:rsid w:val="00336CD7"/>
    <w:rsid w:val="003425C5"/>
    <w:rsid w:val="00343BEC"/>
    <w:rsid w:val="00344D87"/>
    <w:rsid w:val="00344FC7"/>
    <w:rsid w:val="00345907"/>
    <w:rsid w:val="00350B79"/>
    <w:rsid w:val="00364D07"/>
    <w:rsid w:val="00366E7F"/>
    <w:rsid w:val="00367155"/>
    <w:rsid w:val="00371F16"/>
    <w:rsid w:val="00374F8F"/>
    <w:rsid w:val="003755E8"/>
    <w:rsid w:val="003756FB"/>
    <w:rsid w:val="00376657"/>
    <w:rsid w:val="00381CF7"/>
    <w:rsid w:val="00384270"/>
    <w:rsid w:val="0038635D"/>
    <w:rsid w:val="00395B7A"/>
    <w:rsid w:val="003B5B8F"/>
    <w:rsid w:val="003D57AE"/>
    <w:rsid w:val="003E68AD"/>
    <w:rsid w:val="003F53F2"/>
    <w:rsid w:val="00405E9D"/>
    <w:rsid w:val="0041732C"/>
    <w:rsid w:val="00420B7A"/>
    <w:rsid w:val="00423EC9"/>
    <w:rsid w:val="00435A00"/>
    <w:rsid w:val="004361D4"/>
    <w:rsid w:val="0043778A"/>
    <w:rsid w:val="004416C3"/>
    <w:rsid w:val="0044235A"/>
    <w:rsid w:val="004616DE"/>
    <w:rsid w:val="0047392A"/>
    <w:rsid w:val="00485B9C"/>
    <w:rsid w:val="0049546A"/>
    <w:rsid w:val="00495DE0"/>
    <w:rsid w:val="004A3F53"/>
    <w:rsid w:val="004A66BB"/>
    <w:rsid w:val="004C2D54"/>
    <w:rsid w:val="004C6418"/>
    <w:rsid w:val="004F147E"/>
    <w:rsid w:val="004F5C9B"/>
    <w:rsid w:val="00501233"/>
    <w:rsid w:val="00501BD3"/>
    <w:rsid w:val="00502AC3"/>
    <w:rsid w:val="00503672"/>
    <w:rsid w:val="005127E9"/>
    <w:rsid w:val="00517B6E"/>
    <w:rsid w:val="0052753E"/>
    <w:rsid w:val="005300AD"/>
    <w:rsid w:val="005368E6"/>
    <w:rsid w:val="00550594"/>
    <w:rsid w:val="00560160"/>
    <w:rsid w:val="0057419F"/>
    <w:rsid w:val="005B2FCA"/>
    <w:rsid w:val="005B6A82"/>
    <w:rsid w:val="005C4C40"/>
    <w:rsid w:val="005C58DE"/>
    <w:rsid w:val="005D62EF"/>
    <w:rsid w:val="005E2B5D"/>
    <w:rsid w:val="005E6C2E"/>
    <w:rsid w:val="005F2FC9"/>
    <w:rsid w:val="00610B56"/>
    <w:rsid w:val="00613A6A"/>
    <w:rsid w:val="00614830"/>
    <w:rsid w:val="00631265"/>
    <w:rsid w:val="00632B70"/>
    <w:rsid w:val="00635442"/>
    <w:rsid w:val="00641D98"/>
    <w:rsid w:val="00642F07"/>
    <w:rsid w:val="00650E15"/>
    <w:rsid w:val="0065195A"/>
    <w:rsid w:val="00666986"/>
    <w:rsid w:val="00666A4A"/>
    <w:rsid w:val="006679FD"/>
    <w:rsid w:val="0067274E"/>
    <w:rsid w:val="006748BB"/>
    <w:rsid w:val="006766C7"/>
    <w:rsid w:val="00681E9C"/>
    <w:rsid w:val="00682366"/>
    <w:rsid w:val="006866A4"/>
    <w:rsid w:val="0069064C"/>
    <w:rsid w:val="00697475"/>
    <w:rsid w:val="006A4BF4"/>
    <w:rsid w:val="006A641D"/>
    <w:rsid w:val="006B2244"/>
    <w:rsid w:val="006B50DF"/>
    <w:rsid w:val="006C3104"/>
    <w:rsid w:val="006C71FB"/>
    <w:rsid w:val="006D7C33"/>
    <w:rsid w:val="006E14BB"/>
    <w:rsid w:val="006E1D66"/>
    <w:rsid w:val="006E7CC0"/>
    <w:rsid w:val="006F1996"/>
    <w:rsid w:val="006F5363"/>
    <w:rsid w:val="006F78A2"/>
    <w:rsid w:val="00703869"/>
    <w:rsid w:val="00706073"/>
    <w:rsid w:val="007118D4"/>
    <w:rsid w:val="00714B10"/>
    <w:rsid w:val="007169E4"/>
    <w:rsid w:val="00731331"/>
    <w:rsid w:val="007438D0"/>
    <w:rsid w:val="00753EE2"/>
    <w:rsid w:val="007702EE"/>
    <w:rsid w:val="0077413B"/>
    <w:rsid w:val="00777C32"/>
    <w:rsid w:val="007864AD"/>
    <w:rsid w:val="007956B4"/>
    <w:rsid w:val="007977CA"/>
    <w:rsid w:val="0079783F"/>
    <w:rsid w:val="007A400D"/>
    <w:rsid w:val="007A6B6B"/>
    <w:rsid w:val="007B2190"/>
    <w:rsid w:val="007B53FB"/>
    <w:rsid w:val="007C5C9B"/>
    <w:rsid w:val="007D0332"/>
    <w:rsid w:val="007D0B16"/>
    <w:rsid w:val="007D2FDE"/>
    <w:rsid w:val="007D5F1B"/>
    <w:rsid w:val="007E1229"/>
    <w:rsid w:val="007E4E4F"/>
    <w:rsid w:val="007E75BF"/>
    <w:rsid w:val="007F13B9"/>
    <w:rsid w:val="007F3520"/>
    <w:rsid w:val="007F3C6D"/>
    <w:rsid w:val="007F5251"/>
    <w:rsid w:val="00804192"/>
    <w:rsid w:val="00812C7D"/>
    <w:rsid w:val="00815AD7"/>
    <w:rsid w:val="008227E8"/>
    <w:rsid w:val="008306C0"/>
    <w:rsid w:val="008309F2"/>
    <w:rsid w:val="00832000"/>
    <w:rsid w:val="0083571D"/>
    <w:rsid w:val="0083786D"/>
    <w:rsid w:val="00842A6D"/>
    <w:rsid w:val="008433C3"/>
    <w:rsid w:val="00844C28"/>
    <w:rsid w:val="00856AB3"/>
    <w:rsid w:val="008623DD"/>
    <w:rsid w:val="0086262E"/>
    <w:rsid w:val="008634E9"/>
    <w:rsid w:val="00866C42"/>
    <w:rsid w:val="008756BF"/>
    <w:rsid w:val="008914B2"/>
    <w:rsid w:val="008A15B7"/>
    <w:rsid w:val="008A624F"/>
    <w:rsid w:val="008B2A89"/>
    <w:rsid w:val="008C0379"/>
    <w:rsid w:val="008E06AF"/>
    <w:rsid w:val="008E07D6"/>
    <w:rsid w:val="008E4D6E"/>
    <w:rsid w:val="008E7335"/>
    <w:rsid w:val="008F08CD"/>
    <w:rsid w:val="009007CA"/>
    <w:rsid w:val="00900D92"/>
    <w:rsid w:val="00901DC6"/>
    <w:rsid w:val="00921A5F"/>
    <w:rsid w:val="00923F21"/>
    <w:rsid w:val="0093021A"/>
    <w:rsid w:val="00945137"/>
    <w:rsid w:val="0094685C"/>
    <w:rsid w:val="00946EBE"/>
    <w:rsid w:val="009528E3"/>
    <w:rsid w:val="00954A4F"/>
    <w:rsid w:val="009627AA"/>
    <w:rsid w:val="009648E2"/>
    <w:rsid w:val="0097051F"/>
    <w:rsid w:val="0097114F"/>
    <w:rsid w:val="0099758A"/>
    <w:rsid w:val="009A1366"/>
    <w:rsid w:val="009A6EB6"/>
    <w:rsid w:val="009B736C"/>
    <w:rsid w:val="009C0781"/>
    <w:rsid w:val="009C1D2A"/>
    <w:rsid w:val="009C3B51"/>
    <w:rsid w:val="009D2769"/>
    <w:rsid w:val="009E067A"/>
    <w:rsid w:val="009E1DDA"/>
    <w:rsid w:val="009E47B8"/>
    <w:rsid w:val="009F37A3"/>
    <w:rsid w:val="00A03CE1"/>
    <w:rsid w:val="00A03D70"/>
    <w:rsid w:val="00A11968"/>
    <w:rsid w:val="00A20E71"/>
    <w:rsid w:val="00A21B94"/>
    <w:rsid w:val="00A30A4D"/>
    <w:rsid w:val="00A31A4A"/>
    <w:rsid w:val="00A32332"/>
    <w:rsid w:val="00A33A8B"/>
    <w:rsid w:val="00A40510"/>
    <w:rsid w:val="00A43B1C"/>
    <w:rsid w:val="00A532AF"/>
    <w:rsid w:val="00A54265"/>
    <w:rsid w:val="00A56ED9"/>
    <w:rsid w:val="00A668B4"/>
    <w:rsid w:val="00A7421B"/>
    <w:rsid w:val="00A855A3"/>
    <w:rsid w:val="00A9138E"/>
    <w:rsid w:val="00A93334"/>
    <w:rsid w:val="00A94156"/>
    <w:rsid w:val="00A95207"/>
    <w:rsid w:val="00AA5C92"/>
    <w:rsid w:val="00AA7260"/>
    <w:rsid w:val="00AB098C"/>
    <w:rsid w:val="00AB0A2B"/>
    <w:rsid w:val="00AB76FD"/>
    <w:rsid w:val="00AC16E8"/>
    <w:rsid w:val="00AC4F24"/>
    <w:rsid w:val="00AE0698"/>
    <w:rsid w:val="00AE12F3"/>
    <w:rsid w:val="00AF05E9"/>
    <w:rsid w:val="00B02585"/>
    <w:rsid w:val="00B03905"/>
    <w:rsid w:val="00B1017D"/>
    <w:rsid w:val="00B15030"/>
    <w:rsid w:val="00B17995"/>
    <w:rsid w:val="00B32D6E"/>
    <w:rsid w:val="00B35097"/>
    <w:rsid w:val="00B37178"/>
    <w:rsid w:val="00B415B5"/>
    <w:rsid w:val="00B41CBC"/>
    <w:rsid w:val="00B43592"/>
    <w:rsid w:val="00B45A9E"/>
    <w:rsid w:val="00B51092"/>
    <w:rsid w:val="00B53337"/>
    <w:rsid w:val="00B62B04"/>
    <w:rsid w:val="00B6631C"/>
    <w:rsid w:val="00B669C8"/>
    <w:rsid w:val="00B67AB5"/>
    <w:rsid w:val="00B749DC"/>
    <w:rsid w:val="00B77B5E"/>
    <w:rsid w:val="00B80DBB"/>
    <w:rsid w:val="00B812FA"/>
    <w:rsid w:val="00B855A8"/>
    <w:rsid w:val="00B930DA"/>
    <w:rsid w:val="00B95994"/>
    <w:rsid w:val="00B965C2"/>
    <w:rsid w:val="00BB0023"/>
    <w:rsid w:val="00BB24CB"/>
    <w:rsid w:val="00BB3742"/>
    <w:rsid w:val="00BD1DFC"/>
    <w:rsid w:val="00BD262A"/>
    <w:rsid w:val="00BD28C0"/>
    <w:rsid w:val="00BD51F3"/>
    <w:rsid w:val="00BE4D54"/>
    <w:rsid w:val="00BE70AC"/>
    <w:rsid w:val="00BF4C1D"/>
    <w:rsid w:val="00C24D6C"/>
    <w:rsid w:val="00C35282"/>
    <w:rsid w:val="00C35EC5"/>
    <w:rsid w:val="00C43FAF"/>
    <w:rsid w:val="00C56872"/>
    <w:rsid w:val="00C67F4F"/>
    <w:rsid w:val="00C71325"/>
    <w:rsid w:val="00C85B72"/>
    <w:rsid w:val="00C9396E"/>
    <w:rsid w:val="00CA3244"/>
    <w:rsid w:val="00CA6014"/>
    <w:rsid w:val="00CB6D91"/>
    <w:rsid w:val="00CB78C5"/>
    <w:rsid w:val="00CC1B19"/>
    <w:rsid w:val="00CC44A6"/>
    <w:rsid w:val="00CE02D8"/>
    <w:rsid w:val="00CF6576"/>
    <w:rsid w:val="00CF6F41"/>
    <w:rsid w:val="00D033A6"/>
    <w:rsid w:val="00D05328"/>
    <w:rsid w:val="00D2143D"/>
    <w:rsid w:val="00D24EFC"/>
    <w:rsid w:val="00D26505"/>
    <w:rsid w:val="00D31ABC"/>
    <w:rsid w:val="00D35456"/>
    <w:rsid w:val="00D35A04"/>
    <w:rsid w:val="00D376AF"/>
    <w:rsid w:val="00D46C85"/>
    <w:rsid w:val="00D510B5"/>
    <w:rsid w:val="00D5138A"/>
    <w:rsid w:val="00D56E2D"/>
    <w:rsid w:val="00D67FD4"/>
    <w:rsid w:val="00D73338"/>
    <w:rsid w:val="00D74336"/>
    <w:rsid w:val="00D752A6"/>
    <w:rsid w:val="00D90E53"/>
    <w:rsid w:val="00DA6B35"/>
    <w:rsid w:val="00DA704C"/>
    <w:rsid w:val="00DA7A32"/>
    <w:rsid w:val="00DB5599"/>
    <w:rsid w:val="00DB7FA3"/>
    <w:rsid w:val="00DC4B67"/>
    <w:rsid w:val="00DC693E"/>
    <w:rsid w:val="00DD0AFB"/>
    <w:rsid w:val="00DE252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349C"/>
    <w:rsid w:val="00E238EF"/>
    <w:rsid w:val="00E24027"/>
    <w:rsid w:val="00E2410C"/>
    <w:rsid w:val="00E3225E"/>
    <w:rsid w:val="00E322FD"/>
    <w:rsid w:val="00E411AF"/>
    <w:rsid w:val="00E43614"/>
    <w:rsid w:val="00E4514C"/>
    <w:rsid w:val="00E46A87"/>
    <w:rsid w:val="00E50B7B"/>
    <w:rsid w:val="00E50EBE"/>
    <w:rsid w:val="00E53419"/>
    <w:rsid w:val="00E631D7"/>
    <w:rsid w:val="00E65578"/>
    <w:rsid w:val="00E75100"/>
    <w:rsid w:val="00E84487"/>
    <w:rsid w:val="00E87FD3"/>
    <w:rsid w:val="00E907C3"/>
    <w:rsid w:val="00E93CAB"/>
    <w:rsid w:val="00E9667E"/>
    <w:rsid w:val="00EB0CD4"/>
    <w:rsid w:val="00EB27BF"/>
    <w:rsid w:val="00EC4606"/>
    <w:rsid w:val="00EC7391"/>
    <w:rsid w:val="00ED7CAF"/>
    <w:rsid w:val="00EE21EB"/>
    <w:rsid w:val="00EE34FD"/>
    <w:rsid w:val="00EE5315"/>
    <w:rsid w:val="00EE65F0"/>
    <w:rsid w:val="00EF282F"/>
    <w:rsid w:val="00EF5832"/>
    <w:rsid w:val="00EF70A2"/>
    <w:rsid w:val="00F017D8"/>
    <w:rsid w:val="00F1117E"/>
    <w:rsid w:val="00F340AE"/>
    <w:rsid w:val="00F365F7"/>
    <w:rsid w:val="00F370AA"/>
    <w:rsid w:val="00F41856"/>
    <w:rsid w:val="00F4196F"/>
    <w:rsid w:val="00F433C3"/>
    <w:rsid w:val="00F45FE7"/>
    <w:rsid w:val="00F46049"/>
    <w:rsid w:val="00F47435"/>
    <w:rsid w:val="00F5461A"/>
    <w:rsid w:val="00F54DC9"/>
    <w:rsid w:val="00F6209F"/>
    <w:rsid w:val="00F6234E"/>
    <w:rsid w:val="00F64B10"/>
    <w:rsid w:val="00F6724E"/>
    <w:rsid w:val="00F70944"/>
    <w:rsid w:val="00F7152F"/>
    <w:rsid w:val="00F82570"/>
    <w:rsid w:val="00F82AFE"/>
    <w:rsid w:val="00F874AD"/>
    <w:rsid w:val="00FA0D14"/>
    <w:rsid w:val="00FA5AF5"/>
    <w:rsid w:val="00FA6BB0"/>
    <w:rsid w:val="00FB36AA"/>
    <w:rsid w:val="00FB523C"/>
    <w:rsid w:val="00FC1793"/>
    <w:rsid w:val="00FD6305"/>
    <w:rsid w:val="00FD7D39"/>
    <w:rsid w:val="00FE0B3D"/>
    <w:rsid w:val="00FE525D"/>
    <w:rsid w:val="00FF5A38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</cp:lastModifiedBy>
  <cp:revision>11</cp:revision>
  <cp:lastPrinted>2024-02-27T00:35:00Z</cp:lastPrinted>
  <dcterms:created xsi:type="dcterms:W3CDTF">2024-02-26T09:12:00Z</dcterms:created>
  <dcterms:modified xsi:type="dcterms:W3CDTF">2024-02-27T05:58:00Z</dcterms:modified>
</cp:coreProperties>
</file>