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pct10" w:color="auto" w:fill="auto"/>
        <w:tblCellMar>
          <w:top w:w="170" w:type="dxa"/>
          <w:left w:w="198" w:type="dxa"/>
          <w:bottom w:w="170" w:type="dxa"/>
          <w:right w:w="198" w:type="dxa"/>
        </w:tblCellMar>
        <w:tblLook w:val="04A0" w:firstRow="1" w:lastRow="0" w:firstColumn="1" w:lastColumn="0" w:noHBand="0" w:noVBand="1"/>
      </w:tblPr>
      <w:tblGrid>
        <w:gridCol w:w="9016"/>
      </w:tblGrid>
      <w:tr w:rsidR="00A93334" w:rsidRPr="00A93334" w14:paraId="3F68EC86" w14:textId="77777777" w:rsidTr="006B50DF">
        <w:trPr>
          <w:jc w:val="center"/>
        </w:trPr>
        <w:tc>
          <w:tcPr>
            <w:tcW w:w="9029" w:type="dxa"/>
            <w:shd w:val="pct10" w:color="auto" w:fill="auto"/>
            <w:vAlign w:val="center"/>
          </w:tcPr>
          <w:p w14:paraId="7D67557F" w14:textId="55A27152" w:rsidR="003B5B8F" w:rsidRPr="00A93334" w:rsidRDefault="003B5B8F" w:rsidP="006B50DF">
            <w:pPr>
              <w:ind w:firstLineChars="0" w:firstLine="0"/>
              <w:rPr>
                <w:b/>
                <w:sz w:val="28"/>
                <w:szCs w:val="28"/>
              </w:rPr>
            </w:pPr>
            <w:r w:rsidRPr="00A93334">
              <w:rPr>
                <w:rFonts w:hint="eastAsia"/>
                <w:b/>
                <w:sz w:val="28"/>
                <w:szCs w:val="28"/>
              </w:rPr>
              <w:t xml:space="preserve">보도자료 </w:t>
            </w:r>
            <w:r w:rsidR="000F436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A93334">
              <w:rPr>
                <w:rFonts w:hint="eastAsia"/>
                <w:b/>
                <w:sz w:val="28"/>
                <w:szCs w:val="28"/>
              </w:rPr>
              <w:t>차바이오텍</w:t>
            </w:r>
            <w:proofErr w:type="spellEnd"/>
          </w:p>
          <w:p w14:paraId="144F4078" w14:textId="21030A11" w:rsidR="003B5B8F" w:rsidRPr="00B65011" w:rsidRDefault="003B5B8F" w:rsidP="00710D83">
            <w:pPr>
              <w:ind w:firstLineChars="0" w:firstLine="0"/>
              <w:rPr>
                <w:sz w:val="18"/>
                <w:szCs w:val="18"/>
              </w:rPr>
            </w:pPr>
            <w:proofErr w:type="spellStart"/>
            <w:r w:rsidRPr="00A93334">
              <w:rPr>
                <w:b/>
                <w:sz w:val="18"/>
                <w:szCs w:val="18"/>
              </w:rPr>
              <w:t>홍보</w:t>
            </w:r>
            <w:r w:rsidRPr="00A93334">
              <w:rPr>
                <w:rFonts w:hint="eastAsia"/>
                <w:b/>
                <w:sz w:val="18"/>
                <w:szCs w:val="18"/>
              </w:rPr>
              <w:t>본부</w:t>
            </w:r>
            <w:proofErr w:type="spellEnd"/>
            <w:r w:rsidRPr="00A93334">
              <w:rPr>
                <w:rFonts w:hint="eastAsia"/>
                <w:b/>
                <w:sz w:val="18"/>
                <w:szCs w:val="18"/>
              </w:rPr>
              <w:t xml:space="preserve"> 홍보2팀 |</w:t>
            </w:r>
            <w:r w:rsidR="0057419F" w:rsidRPr="00A93334">
              <w:rPr>
                <w:b/>
                <w:sz w:val="18"/>
                <w:szCs w:val="18"/>
              </w:rPr>
              <w:t xml:space="preserve"> </w:t>
            </w:r>
            <w:r w:rsidRPr="00A93334">
              <w:rPr>
                <w:rFonts w:hint="eastAsia"/>
                <w:b/>
                <w:sz w:val="18"/>
                <w:szCs w:val="18"/>
              </w:rPr>
              <w:t>경기 성남시 분당구 판교로 335</w:t>
            </w:r>
            <w:bookmarkStart w:id="0" w:name="_GoBack"/>
            <w:bookmarkEnd w:id="0"/>
            <w:r w:rsidR="00B65011">
              <w:rPr>
                <w:sz w:val="18"/>
                <w:szCs w:val="18"/>
              </w:rPr>
              <w:t xml:space="preserve"> </w:t>
            </w:r>
          </w:p>
        </w:tc>
      </w:tr>
    </w:tbl>
    <w:p w14:paraId="37469B9C" w14:textId="08A4E69C" w:rsidR="003B5B8F" w:rsidRPr="00A93334" w:rsidRDefault="007118D4" w:rsidP="003B5B8F">
      <w:pPr>
        <w:ind w:firstLine="160"/>
        <w:rPr>
          <w:rFonts w:ascii="나눔고딕" w:eastAsia="나눔고딕" w:hAnsi="나눔고딕"/>
          <w:sz w:val="4"/>
        </w:rPr>
      </w:pPr>
      <w:proofErr w:type="gramStart"/>
      <w:r w:rsidRPr="00A93334">
        <w:rPr>
          <w:rFonts w:hint="eastAsia"/>
          <w:sz w:val="16"/>
        </w:rPr>
        <w:t>배포</w:t>
      </w:r>
      <w:r w:rsidR="003B5B8F" w:rsidRPr="00A93334">
        <w:rPr>
          <w:rFonts w:hint="eastAsia"/>
          <w:sz w:val="16"/>
        </w:rPr>
        <w:t>일</w:t>
      </w:r>
      <w:r w:rsidR="007E1229" w:rsidRPr="00A93334">
        <w:rPr>
          <w:rFonts w:hint="eastAsia"/>
          <w:sz w:val="16"/>
        </w:rPr>
        <w:t xml:space="preserve"> :</w:t>
      </w:r>
      <w:proofErr w:type="gramEnd"/>
      <w:r w:rsidR="00F20250">
        <w:rPr>
          <w:sz w:val="16"/>
        </w:rPr>
        <w:t xml:space="preserve"> </w:t>
      </w:r>
      <w:r w:rsidR="007E1229" w:rsidRPr="00A93334">
        <w:rPr>
          <w:rFonts w:hint="eastAsia"/>
          <w:sz w:val="16"/>
        </w:rPr>
        <w:t>202</w:t>
      </w:r>
      <w:r w:rsidR="006D6C50">
        <w:rPr>
          <w:sz w:val="16"/>
        </w:rPr>
        <w:t>4</w:t>
      </w:r>
      <w:r w:rsidR="003B5B8F" w:rsidRPr="00A93334">
        <w:rPr>
          <w:rFonts w:hint="eastAsia"/>
          <w:sz w:val="16"/>
        </w:rPr>
        <w:t xml:space="preserve">년 </w:t>
      </w:r>
      <w:r w:rsidR="006D6C50">
        <w:rPr>
          <w:sz w:val="16"/>
        </w:rPr>
        <w:t>03</w:t>
      </w:r>
      <w:r w:rsidR="003B5B8F" w:rsidRPr="00A93334">
        <w:rPr>
          <w:rFonts w:hint="eastAsia"/>
          <w:sz w:val="16"/>
        </w:rPr>
        <w:t>월</w:t>
      </w:r>
      <w:r w:rsidR="00A5060C">
        <w:rPr>
          <w:rFonts w:hint="eastAsia"/>
          <w:sz w:val="16"/>
        </w:rPr>
        <w:t xml:space="preserve"> </w:t>
      </w:r>
      <w:r w:rsidR="006D6C50">
        <w:rPr>
          <w:sz w:val="16"/>
        </w:rPr>
        <w:t>1</w:t>
      </w:r>
      <w:r w:rsidR="00DF6D81">
        <w:rPr>
          <w:sz w:val="16"/>
        </w:rPr>
        <w:t>8</w:t>
      </w:r>
      <w:r w:rsidR="003B5B8F" w:rsidRPr="00A93334">
        <w:rPr>
          <w:rFonts w:hint="eastAsia"/>
          <w:sz w:val="16"/>
        </w:rPr>
        <w:t>일</w:t>
      </w:r>
    </w:p>
    <w:tbl>
      <w:tblPr>
        <w:tblW w:w="0" w:type="auto"/>
        <w:tblInd w:w="108" w:type="dxa"/>
        <w:tblBorders>
          <w:top w:val="single" w:sz="18" w:space="0" w:color="0C6DFC"/>
          <w:bottom w:val="single" w:sz="18" w:space="0" w:color="0C6DFC"/>
        </w:tblBorders>
        <w:shd w:val="pct5" w:color="76C2F6" w:fill="auto"/>
        <w:tblCellMar>
          <w:top w:w="397" w:type="dxa"/>
          <w:bottom w:w="397" w:type="dxa"/>
        </w:tblCellMar>
        <w:tblLook w:val="04A0" w:firstRow="1" w:lastRow="0" w:firstColumn="1" w:lastColumn="0" w:noHBand="0" w:noVBand="1"/>
      </w:tblPr>
      <w:tblGrid>
        <w:gridCol w:w="8918"/>
      </w:tblGrid>
      <w:tr w:rsidR="00A93334" w:rsidRPr="00A93334" w14:paraId="65AFD8CB" w14:textId="77777777" w:rsidTr="008733D5">
        <w:trPr>
          <w:trHeight w:val="1948"/>
        </w:trPr>
        <w:tc>
          <w:tcPr>
            <w:tcW w:w="9021" w:type="dxa"/>
            <w:shd w:val="pct5" w:color="76C2F6" w:fill="auto"/>
            <w:vAlign w:val="center"/>
          </w:tcPr>
          <w:p w14:paraId="2ACC7BBA" w14:textId="47B34C32" w:rsidR="003B5B8F" w:rsidRPr="006D47D4" w:rsidRDefault="00EC1856" w:rsidP="00D35456">
            <w:pPr>
              <w:spacing w:line="240" w:lineRule="auto"/>
              <w:ind w:firstLineChars="31" w:firstLine="99"/>
              <w:jc w:val="center"/>
              <w:rPr>
                <w:rFonts w:asciiTheme="minorEastAsia" w:eastAsiaTheme="minorEastAsia" w:hAnsiTheme="minorEastAsia"/>
                <w:b/>
                <w:bCs/>
                <w:iCs/>
                <w:kern w:val="24"/>
                <w:sz w:val="28"/>
                <w:szCs w:val="28"/>
              </w:rPr>
            </w:pPr>
            <w:proofErr w:type="spellStart"/>
            <w:r w:rsidRPr="006D47D4">
              <w:rPr>
                <w:rFonts w:asciiTheme="minorEastAsia" w:eastAsiaTheme="minorEastAsia" w:hAnsiTheme="minorEastAsia" w:hint="eastAsia"/>
                <w:b/>
                <w:bCs/>
                <w:iCs/>
                <w:kern w:val="24"/>
                <w:sz w:val="32"/>
                <w:szCs w:val="28"/>
              </w:rPr>
              <w:t>차바이오</w:t>
            </w:r>
            <w:r w:rsidR="00B431E5" w:rsidRPr="006D47D4">
              <w:rPr>
                <w:rFonts w:asciiTheme="minorEastAsia" w:eastAsiaTheme="minorEastAsia" w:hAnsiTheme="minorEastAsia" w:hint="eastAsia"/>
                <w:b/>
                <w:bCs/>
                <w:iCs/>
                <w:kern w:val="24"/>
                <w:sz w:val="32"/>
                <w:szCs w:val="28"/>
              </w:rPr>
              <w:t>텍</w:t>
            </w:r>
            <w:proofErr w:type="spellEnd"/>
            <w:r w:rsidR="00665959" w:rsidRPr="006D47D4">
              <w:rPr>
                <w:rFonts w:asciiTheme="minorEastAsia" w:eastAsiaTheme="minorEastAsia" w:hAnsiTheme="minorEastAsia" w:hint="eastAsia"/>
                <w:b/>
                <w:bCs/>
                <w:iCs/>
                <w:kern w:val="24"/>
                <w:sz w:val="32"/>
                <w:szCs w:val="28"/>
              </w:rPr>
              <w:t xml:space="preserve">, </w:t>
            </w:r>
            <w:proofErr w:type="spellStart"/>
            <w:r w:rsidR="006D6C50">
              <w:rPr>
                <w:rFonts w:asciiTheme="minorEastAsia" w:eastAsiaTheme="minorEastAsia" w:hAnsiTheme="minorEastAsia" w:hint="eastAsia"/>
                <w:b/>
                <w:bCs/>
                <w:iCs/>
                <w:kern w:val="24"/>
                <w:sz w:val="32"/>
                <w:szCs w:val="28"/>
              </w:rPr>
              <w:t>셀인셀즈와</w:t>
            </w:r>
            <w:proofErr w:type="spellEnd"/>
            <w:r w:rsidR="006D6C50">
              <w:rPr>
                <w:rFonts w:asciiTheme="minorEastAsia" w:eastAsiaTheme="minorEastAsia" w:hAnsiTheme="minorEastAsia" w:hint="eastAsia"/>
                <w:b/>
                <w:bCs/>
                <w:iCs/>
                <w:kern w:val="24"/>
                <w:sz w:val="32"/>
                <w:szCs w:val="28"/>
              </w:rPr>
              <w:t xml:space="preserve"> </w:t>
            </w:r>
            <w:proofErr w:type="spellStart"/>
            <w:r w:rsidR="006D6C50">
              <w:rPr>
                <w:rFonts w:asciiTheme="minorEastAsia" w:eastAsiaTheme="minorEastAsia" w:hAnsiTheme="minorEastAsia" w:hint="eastAsia"/>
                <w:b/>
                <w:bCs/>
                <w:iCs/>
                <w:kern w:val="24"/>
                <w:sz w:val="32"/>
                <w:szCs w:val="28"/>
              </w:rPr>
              <w:t>오가노이드치료제</w:t>
            </w:r>
            <w:proofErr w:type="spellEnd"/>
            <w:r w:rsidR="006D6C50">
              <w:rPr>
                <w:rFonts w:asciiTheme="minorEastAsia" w:eastAsiaTheme="minorEastAsia" w:hAnsiTheme="minorEastAsia" w:hint="eastAsia"/>
                <w:b/>
                <w:bCs/>
                <w:iCs/>
                <w:kern w:val="24"/>
                <w:sz w:val="32"/>
                <w:szCs w:val="28"/>
              </w:rPr>
              <w:t xml:space="preserve"> </w:t>
            </w:r>
            <w:r w:rsidR="00665959" w:rsidRPr="006D47D4">
              <w:rPr>
                <w:rFonts w:asciiTheme="minorEastAsia" w:eastAsiaTheme="minorEastAsia" w:hAnsiTheme="minorEastAsia"/>
                <w:b/>
                <w:bCs/>
                <w:iCs/>
                <w:kern w:val="24"/>
                <w:sz w:val="32"/>
                <w:szCs w:val="28"/>
              </w:rPr>
              <w:t xml:space="preserve">CDMO </w:t>
            </w:r>
            <w:r w:rsidR="00665959" w:rsidRPr="006D47D4">
              <w:rPr>
                <w:rFonts w:asciiTheme="minorEastAsia" w:eastAsiaTheme="minorEastAsia" w:hAnsiTheme="minorEastAsia" w:hint="eastAsia"/>
                <w:b/>
                <w:bCs/>
                <w:iCs/>
                <w:kern w:val="24"/>
                <w:sz w:val="32"/>
                <w:szCs w:val="28"/>
              </w:rPr>
              <w:t>계약</w:t>
            </w:r>
          </w:p>
          <w:p w14:paraId="01B35010" w14:textId="77777777" w:rsidR="006F78A2" w:rsidRPr="006D47D4" w:rsidRDefault="006F78A2" w:rsidP="006F78A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iCs/>
                <w:kern w:val="24"/>
              </w:rPr>
            </w:pPr>
          </w:p>
          <w:p w14:paraId="4A63EC26" w14:textId="39CB1122" w:rsidR="003B5B8F" w:rsidRPr="006D47D4" w:rsidRDefault="004B529B" w:rsidP="004B529B">
            <w:pPr>
              <w:pStyle w:val="a5"/>
              <w:numPr>
                <w:ilvl w:val="0"/>
                <w:numId w:val="1"/>
              </w:numPr>
              <w:ind w:leftChars="0" w:firstLineChars="0"/>
              <w:rPr>
                <w:rFonts w:hAnsi="Times New Roman"/>
                <w:b/>
                <w:bCs/>
                <w:iCs/>
                <w:kern w:val="24"/>
                <w:sz w:val="22"/>
              </w:rPr>
            </w:pPr>
            <w:proofErr w:type="spellStart"/>
            <w:r w:rsidRPr="006D47D4">
              <w:rPr>
                <w:rFonts w:hAnsi="Times New Roman" w:hint="eastAsia"/>
                <w:b/>
                <w:bCs/>
                <w:iCs/>
                <w:kern w:val="24"/>
                <w:sz w:val="22"/>
              </w:rPr>
              <w:t>차바이오</w:t>
            </w:r>
            <w:r w:rsidR="00B431E5" w:rsidRPr="006D47D4">
              <w:rPr>
                <w:rFonts w:hAnsi="Times New Roman" w:hint="eastAsia"/>
                <w:b/>
                <w:bCs/>
                <w:iCs/>
                <w:kern w:val="24"/>
                <w:sz w:val="22"/>
              </w:rPr>
              <w:t>텍</w:t>
            </w:r>
            <w:proofErr w:type="spellEnd"/>
            <w:r w:rsidRPr="006D47D4">
              <w:rPr>
                <w:rFonts w:hAnsi="Times New Roman" w:hint="eastAsia"/>
                <w:b/>
                <w:bCs/>
                <w:iCs/>
                <w:kern w:val="24"/>
                <w:sz w:val="22"/>
              </w:rPr>
              <w:t>,</w:t>
            </w:r>
            <w:r w:rsidR="00B431E5" w:rsidRPr="006D47D4">
              <w:rPr>
                <w:rFonts w:hAnsi="Times New Roman"/>
                <w:b/>
                <w:bCs/>
                <w:iCs/>
                <w:kern w:val="24"/>
                <w:sz w:val="22"/>
              </w:rPr>
              <w:t xml:space="preserve"> </w:t>
            </w:r>
            <w:r w:rsidR="00B431E5" w:rsidRPr="006D47D4">
              <w:rPr>
                <w:rFonts w:hAnsi="Times New Roman" w:hint="eastAsia"/>
                <w:b/>
                <w:bCs/>
                <w:iCs/>
                <w:kern w:val="24"/>
                <w:sz w:val="22"/>
              </w:rPr>
              <w:t xml:space="preserve">자회사 </w:t>
            </w:r>
            <w:proofErr w:type="spellStart"/>
            <w:r w:rsidR="00B431E5" w:rsidRPr="006D47D4">
              <w:rPr>
                <w:rFonts w:hAnsi="Times New Roman" w:hint="eastAsia"/>
                <w:b/>
                <w:bCs/>
                <w:iCs/>
                <w:kern w:val="24"/>
                <w:sz w:val="22"/>
              </w:rPr>
              <w:t>차바이오랩</w:t>
            </w:r>
            <w:proofErr w:type="spellEnd"/>
            <w:r w:rsidR="00B431E5" w:rsidRPr="006D47D4">
              <w:rPr>
                <w:rFonts w:hAnsi="Times New Roman" w:hint="eastAsia"/>
                <w:b/>
                <w:bCs/>
                <w:iCs/>
                <w:kern w:val="24"/>
                <w:sz w:val="22"/>
              </w:rPr>
              <w:t xml:space="preserve"> 통해 </w:t>
            </w:r>
            <w:proofErr w:type="spellStart"/>
            <w:r w:rsidRPr="006D47D4">
              <w:rPr>
                <w:rFonts w:hAnsi="Times New Roman"/>
                <w:b/>
                <w:bCs/>
                <w:iCs/>
                <w:kern w:val="24"/>
                <w:sz w:val="22"/>
              </w:rPr>
              <w:t>세포은행</w:t>
            </w:r>
            <w:proofErr w:type="spellEnd"/>
            <w:r w:rsidR="00B431E5" w:rsidRPr="006D47D4">
              <w:rPr>
                <w:rFonts w:hAnsi="Times New Roman"/>
                <w:b/>
                <w:bCs/>
                <w:iCs/>
                <w:kern w:val="24"/>
                <w:sz w:val="22"/>
              </w:rPr>
              <w:t xml:space="preserve"> </w:t>
            </w:r>
            <w:r w:rsidR="006754B1">
              <w:rPr>
                <w:rFonts w:hAnsi="Times New Roman" w:hint="eastAsia"/>
                <w:b/>
                <w:bCs/>
                <w:iCs/>
                <w:kern w:val="24"/>
                <w:sz w:val="22"/>
              </w:rPr>
              <w:t>구축</w:t>
            </w:r>
          </w:p>
          <w:p w14:paraId="52E992C1" w14:textId="5F80A26B" w:rsidR="00ED2993" w:rsidRPr="00AB381D" w:rsidRDefault="006D6C50" w:rsidP="006D6C50">
            <w:pPr>
              <w:pStyle w:val="a5"/>
              <w:numPr>
                <w:ilvl w:val="0"/>
                <w:numId w:val="1"/>
              </w:numPr>
              <w:ind w:leftChars="0" w:firstLineChars="0"/>
              <w:rPr>
                <w:rFonts w:hAnsi="Times New Roman"/>
                <w:b/>
                <w:bCs/>
                <w:iCs/>
                <w:kern w:val="24"/>
                <w:sz w:val="22"/>
              </w:rPr>
            </w:pPr>
            <w:proofErr w:type="spellStart"/>
            <w:r>
              <w:rPr>
                <w:rFonts w:hAnsi="Times New Roman" w:hint="eastAsia"/>
                <w:b/>
                <w:bCs/>
                <w:iCs/>
                <w:kern w:val="24"/>
                <w:sz w:val="22"/>
              </w:rPr>
              <w:t>셀인셀즈</w:t>
            </w:r>
            <w:proofErr w:type="spellEnd"/>
            <w:r w:rsidR="00AB381D" w:rsidRPr="006D47D4">
              <w:rPr>
                <w:rFonts w:hAnsi="Times New Roman" w:hint="eastAsia"/>
                <w:b/>
                <w:bCs/>
                <w:iCs/>
                <w:kern w:val="24"/>
                <w:sz w:val="22"/>
              </w:rPr>
              <w:t xml:space="preserve">, </w:t>
            </w:r>
            <w:proofErr w:type="spellStart"/>
            <w:r w:rsidRPr="006D6C50">
              <w:rPr>
                <w:rFonts w:hAnsi="Times New Roman" w:hint="eastAsia"/>
                <w:b/>
                <w:bCs/>
                <w:iCs/>
                <w:kern w:val="24"/>
                <w:sz w:val="22"/>
              </w:rPr>
              <w:t>오가노이드</w:t>
            </w:r>
            <w:proofErr w:type="spellEnd"/>
            <w:r w:rsidRPr="006D6C50">
              <w:rPr>
                <w:rFonts w:hAnsi="Times New Roman"/>
                <w:b/>
                <w:bCs/>
                <w:iCs/>
                <w:kern w:val="24"/>
                <w:sz w:val="22"/>
              </w:rPr>
              <w:t xml:space="preserve"> 조직 모듈 플랫폼 기술</w:t>
            </w:r>
            <w:r w:rsidR="00E07BF0">
              <w:rPr>
                <w:rFonts w:hAnsi="Times New Roman" w:hint="eastAsia"/>
                <w:b/>
                <w:bCs/>
                <w:iCs/>
                <w:kern w:val="24"/>
                <w:sz w:val="22"/>
              </w:rPr>
              <w:t xml:space="preserve"> </w:t>
            </w:r>
            <w:r w:rsidRPr="006D6C50">
              <w:rPr>
                <w:rFonts w:hAnsi="Times New Roman"/>
                <w:b/>
                <w:bCs/>
                <w:iCs/>
                <w:kern w:val="24"/>
                <w:sz w:val="22"/>
              </w:rPr>
              <w:t xml:space="preserve">활용 </w:t>
            </w:r>
            <w:proofErr w:type="spellStart"/>
            <w:r w:rsidRPr="006D6C50">
              <w:rPr>
                <w:rFonts w:hAnsi="Times New Roman"/>
                <w:b/>
                <w:bCs/>
                <w:iCs/>
                <w:kern w:val="24"/>
                <w:sz w:val="22"/>
              </w:rPr>
              <w:t>연골질환</w:t>
            </w:r>
            <w:proofErr w:type="spellEnd"/>
            <w:r w:rsidRPr="006D6C50">
              <w:rPr>
                <w:rFonts w:hAnsi="Times New Roman"/>
                <w:b/>
                <w:bCs/>
                <w:iCs/>
                <w:kern w:val="24"/>
                <w:sz w:val="22"/>
              </w:rPr>
              <w:t xml:space="preserve"> 치료제 개발</w:t>
            </w:r>
          </w:p>
        </w:tc>
      </w:tr>
    </w:tbl>
    <w:p w14:paraId="261CC60E" w14:textId="77777777" w:rsidR="003B5B8F" w:rsidRPr="00A93334" w:rsidRDefault="003B5B8F" w:rsidP="003B5B8F">
      <w:pPr>
        <w:widowControl/>
        <w:wordWrap/>
        <w:autoSpaceDE/>
        <w:autoSpaceDN/>
        <w:spacing w:line="240" w:lineRule="auto"/>
        <w:ind w:firstLineChars="0" w:firstLine="0"/>
        <w:rPr>
          <w:rFonts w:cs="굴림"/>
          <w:b/>
          <w:kern w:val="0"/>
        </w:rPr>
      </w:pPr>
    </w:p>
    <w:p w14:paraId="5E42C7E9" w14:textId="2403AF64" w:rsidR="006D6C50" w:rsidRPr="00A02C60" w:rsidRDefault="006D47D4" w:rsidP="008733D5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proofErr w:type="spellStart"/>
      <w:r w:rsidRPr="00A02C60">
        <w:rPr>
          <w:rFonts w:hint="eastAsia"/>
          <w:sz w:val="22"/>
          <w:szCs w:val="22"/>
        </w:rPr>
        <w:t>차바이오텍</w:t>
      </w:r>
      <w:proofErr w:type="spellEnd"/>
      <w:r w:rsidR="00EC1856" w:rsidRPr="00A02C60">
        <w:rPr>
          <w:sz w:val="22"/>
          <w:szCs w:val="22"/>
        </w:rPr>
        <w:t>(</w:t>
      </w:r>
      <w:r w:rsidRPr="00A02C60">
        <w:rPr>
          <w:sz w:val="22"/>
          <w:szCs w:val="22"/>
        </w:rPr>
        <w:t>085660</w:t>
      </w:r>
      <w:r w:rsidR="006D6C50" w:rsidRPr="00A02C60">
        <w:rPr>
          <w:sz w:val="22"/>
          <w:szCs w:val="22"/>
        </w:rPr>
        <w:t>)</w:t>
      </w:r>
      <w:r w:rsidR="00E03B2C" w:rsidRPr="00A02C60">
        <w:rPr>
          <w:rFonts w:hint="eastAsia"/>
          <w:sz w:val="22"/>
          <w:szCs w:val="22"/>
        </w:rPr>
        <w:t xml:space="preserve">은 </w:t>
      </w:r>
      <w:proofErr w:type="spellStart"/>
      <w:r w:rsidR="006D6C50" w:rsidRPr="00A02C60">
        <w:rPr>
          <w:rFonts w:hint="eastAsia"/>
          <w:sz w:val="22"/>
          <w:szCs w:val="22"/>
        </w:rPr>
        <w:t>재생의료용</w:t>
      </w:r>
      <w:proofErr w:type="spellEnd"/>
      <w:r w:rsidR="006D6C50" w:rsidRPr="00A02C60">
        <w:rPr>
          <w:sz w:val="22"/>
          <w:szCs w:val="22"/>
        </w:rPr>
        <w:t xml:space="preserve"> 세포치료제 </w:t>
      </w:r>
      <w:proofErr w:type="spellStart"/>
      <w:r w:rsidR="006D6C50" w:rsidRPr="00A02C60">
        <w:rPr>
          <w:sz w:val="22"/>
          <w:szCs w:val="22"/>
        </w:rPr>
        <w:t>개발기업</w:t>
      </w:r>
      <w:proofErr w:type="spellEnd"/>
      <w:r w:rsidR="006D6C50" w:rsidRPr="00A02C60">
        <w:rPr>
          <w:rFonts w:hint="eastAsia"/>
          <w:sz w:val="22"/>
          <w:szCs w:val="22"/>
        </w:rPr>
        <w:t xml:space="preserve"> </w:t>
      </w:r>
      <w:proofErr w:type="spellStart"/>
      <w:r w:rsidR="006D6C50" w:rsidRPr="00A02C60">
        <w:rPr>
          <w:rFonts w:hint="eastAsia"/>
          <w:sz w:val="22"/>
          <w:szCs w:val="22"/>
        </w:rPr>
        <w:t>셀인셀즈</w:t>
      </w:r>
      <w:proofErr w:type="spellEnd"/>
      <w:r w:rsidR="00FE092B" w:rsidRPr="00A02C60">
        <w:rPr>
          <w:sz w:val="22"/>
          <w:szCs w:val="22"/>
        </w:rPr>
        <w:t>(</w:t>
      </w:r>
      <w:proofErr w:type="spellStart"/>
      <w:r w:rsidR="00FE092B" w:rsidRPr="00A02C60">
        <w:rPr>
          <w:sz w:val="22"/>
          <w:szCs w:val="22"/>
        </w:rPr>
        <w:t>CellinCells</w:t>
      </w:r>
      <w:proofErr w:type="spellEnd"/>
      <w:r w:rsidR="00FE092B" w:rsidRPr="00A02C60">
        <w:rPr>
          <w:sz w:val="22"/>
          <w:szCs w:val="22"/>
        </w:rPr>
        <w:t>)</w:t>
      </w:r>
      <w:r w:rsidR="00803054" w:rsidRPr="00A02C60">
        <w:rPr>
          <w:rFonts w:hint="eastAsia"/>
          <w:sz w:val="22"/>
          <w:szCs w:val="22"/>
        </w:rPr>
        <w:t xml:space="preserve">와 </w:t>
      </w:r>
      <w:proofErr w:type="spellStart"/>
      <w:r w:rsidR="006D6C50" w:rsidRPr="00A02C60">
        <w:rPr>
          <w:rFonts w:hint="eastAsia"/>
          <w:sz w:val="22"/>
          <w:szCs w:val="22"/>
        </w:rPr>
        <w:t>연골질환</w:t>
      </w:r>
      <w:proofErr w:type="spellEnd"/>
      <w:r w:rsidR="006D6C50" w:rsidRPr="00A02C60">
        <w:rPr>
          <w:rFonts w:hint="eastAsia"/>
          <w:sz w:val="22"/>
          <w:szCs w:val="22"/>
        </w:rPr>
        <w:t xml:space="preserve"> </w:t>
      </w:r>
      <w:proofErr w:type="spellStart"/>
      <w:r w:rsidR="006D6C50" w:rsidRPr="00A02C60">
        <w:rPr>
          <w:rFonts w:hint="eastAsia"/>
          <w:sz w:val="22"/>
          <w:szCs w:val="22"/>
        </w:rPr>
        <w:t>오가노이드치료제</w:t>
      </w:r>
      <w:proofErr w:type="spellEnd"/>
      <w:r w:rsidR="006D6C50" w:rsidRPr="00A02C60">
        <w:rPr>
          <w:sz w:val="22"/>
          <w:szCs w:val="22"/>
        </w:rPr>
        <w:t xml:space="preserve"> </w:t>
      </w:r>
      <w:r w:rsidR="006D6C50" w:rsidRPr="00A02C60">
        <w:rPr>
          <w:rFonts w:hint="eastAsia"/>
          <w:sz w:val="22"/>
          <w:szCs w:val="22"/>
        </w:rPr>
        <w:t>위탁생산</w:t>
      </w:r>
      <w:r w:rsidR="006D6C50" w:rsidRPr="00A02C60">
        <w:rPr>
          <w:sz w:val="22"/>
          <w:szCs w:val="22"/>
        </w:rPr>
        <w:t>(CDMO) 계약</w:t>
      </w:r>
      <w:r w:rsidR="006D6C50" w:rsidRPr="00A02C60">
        <w:rPr>
          <w:rFonts w:hint="eastAsia"/>
          <w:sz w:val="22"/>
          <w:szCs w:val="22"/>
        </w:rPr>
        <w:t>을 했다.</w:t>
      </w:r>
    </w:p>
    <w:p w14:paraId="40F1D3B9" w14:textId="77777777" w:rsidR="006D6C50" w:rsidRPr="00A02C60" w:rsidRDefault="006D6C50" w:rsidP="008733D5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</w:p>
    <w:p w14:paraId="57F26D35" w14:textId="25D9AE9A" w:rsidR="00B431E5" w:rsidRPr="00A02C60" w:rsidRDefault="008032E3" w:rsidP="008733D5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r w:rsidRPr="00A02C60">
        <w:rPr>
          <w:rFonts w:hint="eastAsia"/>
          <w:sz w:val="22"/>
          <w:szCs w:val="22"/>
        </w:rPr>
        <w:t>이번</w:t>
      </w:r>
      <w:r w:rsidRPr="00A02C60">
        <w:rPr>
          <w:sz w:val="22"/>
          <w:szCs w:val="22"/>
        </w:rPr>
        <w:t xml:space="preserve"> 계약으로 </w:t>
      </w:r>
      <w:proofErr w:type="spellStart"/>
      <w:r w:rsidRPr="00A02C60">
        <w:rPr>
          <w:sz w:val="22"/>
          <w:szCs w:val="22"/>
        </w:rPr>
        <w:t>차바이오텍은</w:t>
      </w:r>
      <w:proofErr w:type="spellEnd"/>
      <w:r w:rsidRPr="00A02C60">
        <w:rPr>
          <w:sz w:val="22"/>
          <w:szCs w:val="22"/>
        </w:rPr>
        <w:t xml:space="preserve"> </w:t>
      </w:r>
      <w:r w:rsidR="004279E2" w:rsidRPr="00A02C60">
        <w:rPr>
          <w:rFonts w:hint="eastAsia"/>
          <w:sz w:val="22"/>
          <w:szCs w:val="22"/>
        </w:rPr>
        <w:t>자회사인</w:t>
      </w:r>
      <w:r w:rsidR="004279E2" w:rsidRPr="00A02C60">
        <w:rPr>
          <w:sz w:val="22"/>
          <w:szCs w:val="22"/>
        </w:rPr>
        <w:t xml:space="preserve"> </w:t>
      </w:r>
      <w:proofErr w:type="spellStart"/>
      <w:r w:rsidR="004279E2" w:rsidRPr="00A02C60">
        <w:rPr>
          <w:sz w:val="22"/>
          <w:szCs w:val="22"/>
        </w:rPr>
        <w:t>차바이오랩</w:t>
      </w:r>
      <w:proofErr w:type="spellEnd"/>
      <w:r w:rsidR="004279E2" w:rsidRPr="00A02C60">
        <w:rPr>
          <w:sz w:val="22"/>
          <w:szCs w:val="22"/>
        </w:rPr>
        <w:t xml:space="preserve"> 의약품</w:t>
      </w:r>
      <w:r w:rsidR="006754B1" w:rsidRPr="00A02C60">
        <w:rPr>
          <w:rFonts w:hint="eastAsia"/>
          <w:sz w:val="22"/>
          <w:szCs w:val="22"/>
        </w:rPr>
        <w:t xml:space="preserve"> </w:t>
      </w:r>
      <w:r w:rsidR="004279E2" w:rsidRPr="00A02C60">
        <w:rPr>
          <w:sz w:val="22"/>
          <w:szCs w:val="22"/>
        </w:rPr>
        <w:t>제조시설에서</w:t>
      </w:r>
      <w:r w:rsidR="003F4F09" w:rsidRPr="00A02C60">
        <w:rPr>
          <w:rFonts w:hint="eastAsia"/>
          <w:sz w:val="22"/>
          <w:szCs w:val="22"/>
        </w:rPr>
        <w:t xml:space="preserve"> </w:t>
      </w:r>
      <w:r w:rsidR="005071ED" w:rsidRPr="00A02C60">
        <w:rPr>
          <w:sz w:val="22"/>
          <w:szCs w:val="22"/>
        </w:rPr>
        <w:t xml:space="preserve">고품질 </w:t>
      </w:r>
      <w:proofErr w:type="spellStart"/>
      <w:r w:rsidR="005071ED" w:rsidRPr="00A02C60">
        <w:rPr>
          <w:sz w:val="22"/>
          <w:szCs w:val="22"/>
        </w:rPr>
        <w:t>오가노이드</w:t>
      </w:r>
      <w:proofErr w:type="spellEnd"/>
      <w:r w:rsidR="005071ED" w:rsidRPr="00A02C60">
        <w:rPr>
          <w:sz w:val="22"/>
          <w:szCs w:val="22"/>
        </w:rPr>
        <w:t xml:space="preserve"> </w:t>
      </w:r>
      <w:proofErr w:type="spellStart"/>
      <w:r w:rsidR="005071ED" w:rsidRPr="00A02C60">
        <w:rPr>
          <w:sz w:val="22"/>
          <w:szCs w:val="22"/>
        </w:rPr>
        <w:t>재생치료제</w:t>
      </w:r>
      <w:proofErr w:type="spellEnd"/>
      <w:r w:rsidR="005071ED" w:rsidRPr="00A02C60">
        <w:rPr>
          <w:sz w:val="22"/>
          <w:szCs w:val="22"/>
        </w:rPr>
        <w:t xml:space="preserve"> 개발용 </w:t>
      </w:r>
      <w:r w:rsidRPr="00A02C60">
        <w:rPr>
          <w:sz w:val="22"/>
          <w:szCs w:val="22"/>
        </w:rPr>
        <w:t xml:space="preserve">줄기세포의 </w:t>
      </w:r>
      <w:proofErr w:type="spellStart"/>
      <w:r w:rsidR="00BF1493">
        <w:rPr>
          <w:rFonts w:hint="eastAsia"/>
          <w:sz w:val="22"/>
          <w:szCs w:val="22"/>
        </w:rPr>
        <w:t>세포은행</w:t>
      </w:r>
      <w:r w:rsidRPr="00A02C60">
        <w:rPr>
          <w:sz w:val="22"/>
          <w:szCs w:val="22"/>
        </w:rPr>
        <w:t>을</w:t>
      </w:r>
      <w:proofErr w:type="spellEnd"/>
      <w:r w:rsidRPr="00A02C60">
        <w:rPr>
          <w:sz w:val="22"/>
          <w:szCs w:val="22"/>
        </w:rPr>
        <w:t xml:space="preserve"> 구축해 </w:t>
      </w:r>
      <w:proofErr w:type="spellStart"/>
      <w:r w:rsidR="006D6C50" w:rsidRPr="00A02C60">
        <w:rPr>
          <w:rFonts w:hint="eastAsia"/>
          <w:sz w:val="22"/>
          <w:szCs w:val="22"/>
        </w:rPr>
        <w:t>셀인셀즈</w:t>
      </w:r>
      <w:r w:rsidRPr="00A02C60">
        <w:rPr>
          <w:sz w:val="22"/>
          <w:szCs w:val="22"/>
        </w:rPr>
        <w:t>에</w:t>
      </w:r>
      <w:proofErr w:type="spellEnd"/>
      <w:r w:rsidRPr="00A02C60">
        <w:rPr>
          <w:sz w:val="22"/>
          <w:szCs w:val="22"/>
        </w:rPr>
        <w:t xml:space="preserve"> 제공할 예정이다.</w:t>
      </w:r>
      <w:r w:rsidR="003F4F09" w:rsidRPr="00A02C60">
        <w:rPr>
          <w:sz w:val="22"/>
          <w:szCs w:val="22"/>
        </w:rPr>
        <w:t xml:space="preserve"> </w:t>
      </w:r>
      <w:proofErr w:type="spellStart"/>
      <w:r w:rsidR="003F4F09" w:rsidRPr="00A02C60">
        <w:rPr>
          <w:rFonts w:hint="eastAsia"/>
          <w:sz w:val="22"/>
          <w:szCs w:val="22"/>
        </w:rPr>
        <w:t>오가노이드</w:t>
      </w:r>
      <w:proofErr w:type="spellEnd"/>
      <w:r w:rsidR="003F4F09" w:rsidRPr="00A02C60">
        <w:rPr>
          <w:rFonts w:hint="eastAsia"/>
          <w:sz w:val="22"/>
          <w:szCs w:val="22"/>
        </w:rPr>
        <w:t xml:space="preserve"> </w:t>
      </w:r>
      <w:r w:rsidR="00BF1493">
        <w:rPr>
          <w:rFonts w:hint="eastAsia"/>
          <w:sz w:val="22"/>
          <w:szCs w:val="22"/>
        </w:rPr>
        <w:t>재생치</w:t>
      </w:r>
      <w:r w:rsidR="003F4F09" w:rsidRPr="00A02C60">
        <w:rPr>
          <w:rFonts w:hint="eastAsia"/>
          <w:sz w:val="22"/>
          <w:szCs w:val="22"/>
        </w:rPr>
        <w:t xml:space="preserve">료제는 </w:t>
      </w:r>
      <w:r w:rsidR="00715A74" w:rsidRPr="00A02C60">
        <w:rPr>
          <w:rFonts w:hint="eastAsia"/>
          <w:sz w:val="22"/>
          <w:szCs w:val="22"/>
        </w:rPr>
        <w:t xml:space="preserve">산업통상자원부가 </w:t>
      </w:r>
      <w:r w:rsidR="003F4F09" w:rsidRPr="00A02C60">
        <w:rPr>
          <w:rFonts w:hint="eastAsia"/>
          <w:sz w:val="22"/>
          <w:szCs w:val="22"/>
        </w:rPr>
        <w:t xml:space="preserve">2023년 국가첨단전략기술로 </w:t>
      </w:r>
      <w:r w:rsidR="00715A74" w:rsidRPr="00A02C60">
        <w:rPr>
          <w:rFonts w:hint="eastAsia"/>
          <w:sz w:val="22"/>
          <w:szCs w:val="22"/>
        </w:rPr>
        <w:t>선정했</w:t>
      </w:r>
      <w:r w:rsidR="003F4F09" w:rsidRPr="00A02C60">
        <w:rPr>
          <w:rFonts w:hint="eastAsia"/>
          <w:sz w:val="22"/>
          <w:szCs w:val="22"/>
        </w:rPr>
        <w:t>다</w:t>
      </w:r>
      <w:r w:rsidR="00A04E29" w:rsidRPr="00A02C60">
        <w:rPr>
          <w:rFonts w:hint="eastAsia"/>
          <w:sz w:val="22"/>
          <w:szCs w:val="22"/>
        </w:rPr>
        <w:t>.</w:t>
      </w:r>
    </w:p>
    <w:p w14:paraId="535FB9F4" w14:textId="77B7516B" w:rsidR="00D861F3" w:rsidRPr="007E4CF0" w:rsidRDefault="00D861F3" w:rsidP="008733D5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</w:p>
    <w:p w14:paraId="0B5353A7" w14:textId="121D8FE4" w:rsidR="00D861F3" w:rsidRPr="00A02C60" w:rsidRDefault="00D861F3" w:rsidP="00D861F3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proofErr w:type="spellStart"/>
      <w:r w:rsidRPr="00A02C60">
        <w:rPr>
          <w:rFonts w:hint="eastAsia"/>
          <w:sz w:val="22"/>
          <w:szCs w:val="22"/>
        </w:rPr>
        <w:t>셀인셀즈는</w:t>
      </w:r>
      <w:proofErr w:type="spellEnd"/>
      <w:r w:rsidRPr="00A02C60">
        <w:rPr>
          <w:rFonts w:hint="eastAsia"/>
          <w:sz w:val="22"/>
          <w:szCs w:val="22"/>
        </w:rPr>
        <w:t xml:space="preserve"> 줄기세포 유래</w:t>
      </w:r>
      <w:r w:rsidRPr="00A02C60">
        <w:rPr>
          <w:sz w:val="22"/>
          <w:szCs w:val="22"/>
        </w:rPr>
        <w:t xml:space="preserve"> </w:t>
      </w:r>
      <w:proofErr w:type="spellStart"/>
      <w:r w:rsidRPr="00A02C60">
        <w:rPr>
          <w:sz w:val="22"/>
          <w:szCs w:val="22"/>
        </w:rPr>
        <w:t>오가노이드</w:t>
      </w:r>
      <w:proofErr w:type="spellEnd"/>
      <w:r w:rsidRPr="00A02C60">
        <w:rPr>
          <w:sz w:val="22"/>
          <w:szCs w:val="22"/>
        </w:rPr>
        <w:t xml:space="preserve"> </w:t>
      </w:r>
      <w:proofErr w:type="spellStart"/>
      <w:r w:rsidR="005071ED" w:rsidRPr="00A02C60">
        <w:rPr>
          <w:rFonts w:hint="eastAsia"/>
          <w:sz w:val="22"/>
          <w:szCs w:val="22"/>
        </w:rPr>
        <w:t>재생치료제</w:t>
      </w:r>
      <w:proofErr w:type="spellEnd"/>
      <w:r w:rsidRPr="00A02C60">
        <w:rPr>
          <w:rFonts w:hint="eastAsia"/>
          <w:sz w:val="22"/>
          <w:szCs w:val="22"/>
        </w:rPr>
        <w:t xml:space="preserve"> 개발</w:t>
      </w:r>
      <w:r w:rsidR="006754B1" w:rsidRPr="00A02C60">
        <w:rPr>
          <w:rFonts w:hint="eastAsia"/>
          <w:sz w:val="22"/>
          <w:szCs w:val="22"/>
        </w:rPr>
        <w:t>에</w:t>
      </w:r>
      <w:r w:rsidRPr="00A02C60">
        <w:rPr>
          <w:rFonts w:hint="eastAsia"/>
          <w:sz w:val="22"/>
          <w:szCs w:val="22"/>
        </w:rPr>
        <w:t xml:space="preserve"> 속도를 올릴 수 있게 됐고, </w:t>
      </w:r>
      <w:proofErr w:type="spellStart"/>
      <w:r w:rsidRPr="00A02C60">
        <w:rPr>
          <w:rFonts w:hint="eastAsia"/>
          <w:sz w:val="22"/>
          <w:szCs w:val="22"/>
        </w:rPr>
        <w:t>차바이오텍은</w:t>
      </w:r>
      <w:proofErr w:type="spellEnd"/>
      <w:r w:rsidRPr="00A02C60">
        <w:rPr>
          <w:rFonts w:hint="eastAsia"/>
          <w:sz w:val="22"/>
          <w:szCs w:val="22"/>
        </w:rPr>
        <w:t xml:space="preserve"> </w:t>
      </w:r>
      <w:proofErr w:type="spellStart"/>
      <w:r w:rsidR="00BF1493">
        <w:rPr>
          <w:rFonts w:hint="eastAsia"/>
          <w:sz w:val="22"/>
          <w:szCs w:val="22"/>
        </w:rPr>
        <w:t>세포은행</w:t>
      </w:r>
      <w:proofErr w:type="spellEnd"/>
      <w:r w:rsidR="00BF1493">
        <w:rPr>
          <w:rFonts w:hint="eastAsia"/>
          <w:sz w:val="22"/>
          <w:szCs w:val="22"/>
        </w:rPr>
        <w:t xml:space="preserve"> </w:t>
      </w:r>
      <w:r w:rsidRPr="00A02C60">
        <w:rPr>
          <w:rFonts w:hint="eastAsia"/>
          <w:sz w:val="22"/>
          <w:szCs w:val="22"/>
        </w:rPr>
        <w:t xml:space="preserve">구축 후 </w:t>
      </w:r>
      <w:proofErr w:type="spellStart"/>
      <w:r w:rsidRPr="00A02C60">
        <w:rPr>
          <w:rFonts w:hint="eastAsia"/>
          <w:sz w:val="22"/>
          <w:szCs w:val="22"/>
        </w:rPr>
        <w:t>임상용</w:t>
      </w:r>
      <w:proofErr w:type="spellEnd"/>
      <w:r w:rsidRPr="00A02C60">
        <w:rPr>
          <w:rFonts w:hint="eastAsia"/>
          <w:sz w:val="22"/>
          <w:szCs w:val="22"/>
        </w:rPr>
        <w:t xml:space="preserve"> 의약품 생산도 기대할 수 있게 됐다.</w:t>
      </w:r>
    </w:p>
    <w:p w14:paraId="5EDEAA21" w14:textId="16A7B8A9" w:rsidR="00D861F3" w:rsidRPr="00A02C60" w:rsidRDefault="00D861F3" w:rsidP="008733D5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</w:p>
    <w:p w14:paraId="3E1C3368" w14:textId="1E27FF5A" w:rsidR="00D861F3" w:rsidRPr="00A02C60" w:rsidRDefault="00D861F3" w:rsidP="00D861F3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proofErr w:type="spellStart"/>
      <w:r w:rsidRPr="00A02C60">
        <w:rPr>
          <w:rFonts w:hint="eastAsia"/>
          <w:sz w:val="22"/>
          <w:szCs w:val="22"/>
        </w:rPr>
        <w:t>셀인셀즈는</w:t>
      </w:r>
      <w:proofErr w:type="spellEnd"/>
      <w:r w:rsidRPr="00A02C60">
        <w:rPr>
          <w:rFonts w:hint="eastAsia"/>
          <w:sz w:val="22"/>
          <w:szCs w:val="22"/>
        </w:rPr>
        <w:t xml:space="preserve"> 피부재생</w:t>
      </w:r>
      <w:r w:rsidRPr="00A02C60">
        <w:rPr>
          <w:sz w:val="22"/>
          <w:szCs w:val="22"/>
        </w:rPr>
        <w:t xml:space="preserve">, </w:t>
      </w:r>
      <w:r w:rsidR="005071ED" w:rsidRPr="00A02C60">
        <w:rPr>
          <w:rFonts w:hint="eastAsia"/>
          <w:sz w:val="22"/>
          <w:szCs w:val="22"/>
        </w:rPr>
        <w:t>연골재생</w:t>
      </w:r>
      <w:r w:rsidRPr="00A02C60">
        <w:rPr>
          <w:sz w:val="22"/>
          <w:szCs w:val="22"/>
        </w:rPr>
        <w:t xml:space="preserve">, </w:t>
      </w:r>
      <w:proofErr w:type="spellStart"/>
      <w:r w:rsidRPr="00A02C60">
        <w:rPr>
          <w:sz w:val="22"/>
          <w:szCs w:val="22"/>
        </w:rPr>
        <w:t>혈관생성</w:t>
      </w:r>
      <w:proofErr w:type="spellEnd"/>
      <w:r w:rsidRPr="00A02C60">
        <w:rPr>
          <w:sz w:val="22"/>
          <w:szCs w:val="22"/>
        </w:rPr>
        <w:t xml:space="preserve"> 등 다양한 질환의 </w:t>
      </w:r>
      <w:proofErr w:type="spellStart"/>
      <w:r w:rsidR="005071ED" w:rsidRPr="00A02C60">
        <w:rPr>
          <w:rFonts w:hint="eastAsia"/>
          <w:sz w:val="22"/>
          <w:szCs w:val="22"/>
        </w:rPr>
        <w:t>오가노이드</w:t>
      </w:r>
      <w:proofErr w:type="spellEnd"/>
      <w:r w:rsidR="005071ED" w:rsidRPr="00A02C60">
        <w:rPr>
          <w:rFonts w:hint="eastAsia"/>
          <w:sz w:val="22"/>
          <w:szCs w:val="22"/>
        </w:rPr>
        <w:t xml:space="preserve"> </w:t>
      </w:r>
      <w:proofErr w:type="spellStart"/>
      <w:r w:rsidRPr="00A02C60">
        <w:rPr>
          <w:sz w:val="22"/>
          <w:szCs w:val="22"/>
        </w:rPr>
        <w:t>재생치료제</w:t>
      </w:r>
      <w:proofErr w:type="spellEnd"/>
      <w:r w:rsidRPr="00A02C60">
        <w:rPr>
          <w:sz w:val="22"/>
          <w:szCs w:val="22"/>
        </w:rPr>
        <w:t xml:space="preserve"> 파이프라인을 </w:t>
      </w:r>
      <w:r w:rsidR="004621F0">
        <w:rPr>
          <w:rFonts w:hint="eastAsia"/>
          <w:sz w:val="22"/>
          <w:szCs w:val="22"/>
        </w:rPr>
        <w:t>보유하고</w:t>
      </w:r>
      <w:r w:rsidRPr="00A02C60">
        <w:rPr>
          <w:sz w:val="22"/>
          <w:szCs w:val="22"/>
        </w:rPr>
        <w:t xml:space="preserve"> 있다. 95% 이상 확률로 균일한 </w:t>
      </w:r>
      <w:proofErr w:type="spellStart"/>
      <w:r w:rsidRPr="00A02C60">
        <w:rPr>
          <w:sz w:val="22"/>
          <w:szCs w:val="22"/>
        </w:rPr>
        <w:t>오가노이드를</w:t>
      </w:r>
      <w:proofErr w:type="spellEnd"/>
      <w:r w:rsidRPr="00A02C60">
        <w:rPr>
          <w:sz w:val="22"/>
          <w:szCs w:val="22"/>
        </w:rPr>
        <w:t xml:space="preserve"> 대량 생산할 수 있는 기술을 </w:t>
      </w:r>
      <w:r w:rsidR="004621F0">
        <w:rPr>
          <w:rFonts w:hint="eastAsia"/>
          <w:sz w:val="22"/>
          <w:szCs w:val="22"/>
        </w:rPr>
        <w:t>갖고 있다</w:t>
      </w:r>
      <w:r w:rsidRPr="00A02C60">
        <w:rPr>
          <w:sz w:val="22"/>
          <w:szCs w:val="22"/>
        </w:rPr>
        <w:t xml:space="preserve">. 기술 확장과 고도화를 위해 </w:t>
      </w:r>
      <w:proofErr w:type="spellStart"/>
      <w:r w:rsidRPr="00A02C60">
        <w:rPr>
          <w:sz w:val="22"/>
          <w:szCs w:val="22"/>
        </w:rPr>
        <w:t>오가노이드와</w:t>
      </w:r>
      <w:proofErr w:type="spellEnd"/>
      <w:r w:rsidRPr="00A02C60">
        <w:rPr>
          <w:sz w:val="22"/>
          <w:szCs w:val="22"/>
        </w:rPr>
        <w:t xml:space="preserve"> 인공지능(AI) 기술을 융합해 생산공정 자동화, 기준 및 시험방법 마련, 대량 생산 최적화 솔루션 개발 </w:t>
      </w:r>
      <w:r w:rsidR="006754B1" w:rsidRPr="00A02C60">
        <w:rPr>
          <w:sz w:val="22"/>
          <w:szCs w:val="22"/>
        </w:rPr>
        <w:t>등</w:t>
      </w:r>
      <w:r w:rsidR="006754B1" w:rsidRPr="00A02C60">
        <w:rPr>
          <w:rFonts w:hint="eastAsia"/>
          <w:sz w:val="22"/>
          <w:szCs w:val="22"/>
        </w:rPr>
        <w:t>을</w:t>
      </w:r>
      <w:r w:rsidRPr="00A02C60">
        <w:rPr>
          <w:sz w:val="22"/>
          <w:szCs w:val="22"/>
        </w:rPr>
        <w:t xml:space="preserve"> 추진 중이다.</w:t>
      </w:r>
    </w:p>
    <w:p w14:paraId="6A10DA77" w14:textId="46401F69" w:rsidR="00D861F3" w:rsidRPr="00A02C60" w:rsidRDefault="00D861F3" w:rsidP="008733D5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</w:p>
    <w:p w14:paraId="30204A64" w14:textId="41E3B795" w:rsidR="00D861F3" w:rsidRPr="00A02C60" w:rsidRDefault="00D861F3" w:rsidP="00D861F3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proofErr w:type="spellStart"/>
      <w:r w:rsidRPr="00A02C60">
        <w:rPr>
          <w:rFonts w:hint="eastAsia"/>
          <w:sz w:val="22"/>
          <w:szCs w:val="22"/>
        </w:rPr>
        <w:t>오가노이드치료제는</w:t>
      </w:r>
      <w:proofErr w:type="spellEnd"/>
      <w:r w:rsidRPr="00A02C60">
        <w:rPr>
          <w:sz w:val="22"/>
          <w:szCs w:val="22"/>
        </w:rPr>
        <w:t xml:space="preserve"> 세포를 3차원으로 배양해 만든 ‘인체 장기</w:t>
      </w:r>
      <w:r w:rsidR="006754B1" w:rsidRPr="00A02C60">
        <w:rPr>
          <w:rFonts w:hint="eastAsia"/>
          <w:sz w:val="22"/>
          <w:szCs w:val="22"/>
        </w:rPr>
        <w:t xml:space="preserve"> </w:t>
      </w:r>
      <w:proofErr w:type="spellStart"/>
      <w:r w:rsidRPr="00A02C60">
        <w:rPr>
          <w:sz w:val="22"/>
          <w:szCs w:val="22"/>
        </w:rPr>
        <w:t>유사체</w:t>
      </w:r>
      <w:proofErr w:type="spellEnd"/>
      <w:r w:rsidRPr="00A02C60">
        <w:rPr>
          <w:sz w:val="22"/>
          <w:szCs w:val="22"/>
        </w:rPr>
        <w:t>’</w:t>
      </w:r>
      <w:proofErr w:type="spellStart"/>
      <w:r w:rsidRPr="00A02C60">
        <w:rPr>
          <w:sz w:val="22"/>
          <w:szCs w:val="22"/>
        </w:rPr>
        <w:t>를</w:t>
      </w:r>
      <w:proofErr w:type="spellEnd"/>
      <w:r w:rsidRPr="00A02C60">
        <w:rPr>
          <w:sz w:val="22"/>
          <w:szCs w:val="22"/>
        </w:rPr>
        <w:t xml:space="preserve"> 망가진 장기 부위에 이식해 재생하도록 돕는다. 2차원 줄기세포치료제</w:t>
      </w:r>
      <w:r w:rsidR="007E4CF0">
        <w:rPr>
          <w:rFonts w:hint="eastAsia"/>
          <w:sz w:val="22"/>
          <w:szCs w:val="22"/>
        </w:rPr>
        <w:t xml:space="preserve"> 보다</w:t>
      </w:r>
      <w:r w:rsidRPr="00A02C60">
        <w:rPr>
          <w:sz w:val="22"/>
          <w:szCs w:val="22"/>
        </w:rPr>
        <w:t xml:space="preserve"> 높은 </w:t>
      </w:r>
      <w:proofErr w:type="spellStart"/>
      <w:r w:rsidRPr="00A02C60">
        <w:rPr>
          <w:sz w:val="22"/>
          <w:szCs w:val="22"/>
        </w:rPr>
        <w:t>생착률과</w:t>
      </w:r>
      <w:proofErr w:type="spellEnd"/>
      <w:r w:rsidRPr="00A02C60">
        <w:rPr>
          <w:sz w:val="22"/>
          <w:szCs w:val="22"/>
        </w:rPr>
        <w:t xml:space="preserve"> 지속성으로 </w:t>
      </w:r>
      <w:proofErr w:type="spellStart"/>
      <w:r w:rsidRPr="00A02C60">
        <w:rPr>
          <w:sz w:val="22"/>
          <w:szCs w:val="22"/>
        </w:rPr>
        <w:t>활용성이</w:t>
      </w:r>
      <w:proofErr w:type="spellEnd"/>
      <w:r w:rsidRPr="00A02C60">
        <w:rPr>
          <w:sz w:val="22"/>
          <w:szCs w:val="22"/>
        </w:rPr>
        <w:t xml:space="preserve"> 높은 점이 특징이다.</w:t>
      </w:r>
    </w:p>
    <w:p w14:paraId="2501DB75" w14:textId="47E18637" w:rsidR="00D861F3" w:rsidRPr="00A02C60" w:rsidRDefault="00D861F3" w:rsidP="008733D5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</w:p>
    <w:p w14:paraId="2CBB1737" w14:textId="10409B20" w:rsidR="00E07BF0" w:rsidRPr="00A02C60" w:rsidRDefault="006754B1" w:rsidP="00621AE4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proofErr w:type="spellStart"/>
      <w:r w:rsidRPr="00A02C60">
        <w:rPr>
          <w:rFonts w:hint="eastAsia"/>
          <w:sz w:val="22"/>
          <w:szCs w:val="22"/>
        </w:rPr>
        <w:lastRenderedPageBreak/>
        <w:t>셀인</w:t>
      </w:r>
      <w:r w:rsidR="005071ED" w:rsidRPr="00A02C60">
        <w:rPr>
          <w:rFonts w:hint="eastAsia"/>
          <w:sz w:val="22"/>
          <w:szCs w:val="22"/>
        </w:rPr>
        <w:t>셀</w:t>
      </w:r>
      <w:r w:rsidR="00E07BF0" w:rsidRPr="00A02C60">
        <w:rPr>
          <w:rFonts w:hint="eastAsia"/>
          <w:sz w:val="22"/>
          <w:szCs w:val="22"/>
        </w:rPr>
        <w:t>즈</w:t>
      </w:r>
      <w:proofErr w:type="spellEnd"/>
      <w:r w:rsidR="00E07BF0" w:rsidRPr="00A02C60">
        <w:rPr>
          <w:rFonts w:hint="eastAsia"/>
          <w:sz w:val="22"/>
          <w:szCs w:val="22"/>
        </w:rPr>
        <w:t xml:space="preserve"> 조재진 </w:t>
      </w:r>
      <w:r w:rsidR="00803054" w:rsidRPr="00A02C60">
        <w:rPr>
          <w:rFonts w:hint="eastAsia"/>
          <w:sz w:val="22"/>
          <w:szCs w:val="22"/>
        </w:rPr>
        <w:t>대표</w:t>
      </w:r>
      <w:r w:rsidR="00621AE4" w:rsidRPr="00A02C60">
        <w:rPr>
          <w:rFonts w:hint="eastAsia"/>
          <w:sz w:val="22"/>
          <w:szCs w:val="22"/>
        </w:rPr>
        <w:t xml:space="preserve">는 </w:t>
      </w:r>
      <w:r w:rsidR="00621AE4" w:rsidRPr="00A02C60">
        <w:rPr>
          <w:sz w:val="22"/>
          <w:szCs w:val="22"/>
        </w:rPr>
        <w:t>“</w:t>
      </w:r>
      <w:r w:rsidR="00E07BF0" w:rsidRPr="00A02C60">
        <w:rPr>
          <w:sz w:val="22"/>
          <w:szCs w:val="22"/>
        </w:rPr>
        <w:t xml:space="preserve">2023년 </w:t>
      </w:r>
      <w:r w:rsidR="005071ED" w:rsidRPr="00A02C60">
        <w:rPr>
          <w:rFonts w:hint="eastAsia"/>
          <w:sz w:val="22"/>
          <w:szCs w:val="22"/>
        </w:rPr>
        <w:t>국내</w:t>
      </w:r>
      <w:r w:rsidR="005071ED" w:rsidRPr="00A02C60">
        <w:rPr>
          <w:sz w:val="22"/>
          <w:szCs w:val="22"/>
        </w:rPr>
        <w:t xml:space="preserve"> 최초로 식품의약품안전처로부터 </w:t>
      </w:r>
      <w:proofErr w:type="spellStart"/>
      <w:r w:rsidR="005071ED" w:rsidRPr="00A02C60">
        <w:rPr>
          <w:sz w:val="22"/>
          <w:szCs w:val="22"/>
        </w:rPr>
        <w:t>오가노이드</w:t>
      </w:r>
      <w:proofErr w:type="spellEnd"/>
      <w:r w:rsidR="005071ED" w:rsidRPr="00A02C60">
        <w:rPr>
          <w:sz w:val="22"/>
          <w:szCs w:val="22"/>
        </w:rPr>
        <w:t xml:space="preserve"> </w:t>
      </w:r>
      <w:proofErr w:type="spellStart"/>
      <w:r w:rsidR="00E07BF0" w:rsidRPr="00A02C60">
        <w:rPr>
          <w:sz w:val="22"/>
          <w:szCs w:val="22"/>
        </w:rPr>
        <w:t>재생치료제</w:t>
      </w:r>
      <w:proofErr w:type="spellEnd"/>
      <w:r w:rsidR="00E07BF0" w:rsidRPr="00A02C60">
        <w:rPr>
          <w:sz w:val="22"/>
          <w:szCs w:val="22"/>
        </w:rPr>
        <w:t xml:space="preserve"> </w:t>
      </w:r>
      <w:proofErr w:type="spellStart"/>
      <w:r w:rsidR="00E07BF0" w:rsidRPr="00A02C60">
        <w:rPr>
          <w:sz w:val="22"/>
          <w:szCs w:val="22"/>
        </w:rPr>
        <w:t>임상계획</w:t>
      </w:r>
      <w:proofErr w:type="spellEnd"/>
      <w:r w:rsidR="00E07BF0" w:rsidRPr="00A02C60">
        <w:rPr>
          <w:sz w:val="22"/>
          <w:szCs w:val="22"/>
        </w:rPr>
        <w:t xml:space="preserve"> 승인을 받아 임상시험을 진행하고 있다</w:t>
      </w:r>
      <w:r w:rsidR="00803054" w:rsidRPr="00A02C60">
        <w:rPr>
          <w:sz w:val="22"/>
          <w:szCs w:val="22"/>
        </w:rPr>
        <w:t>”</w:t>
      </w:r>
      <w:proofErr w:type="spellStart"/>
      <w:r w:rsidR="00803054" w:rsidRPr="00A02C60">
        <w:rPr>
          <w:rFonts w:hint="eastAsia"/>
          <w:sz w:val="22"/>
          <w:szCs w:val="22"/>
        </w:rPr>
        <w:t>며</w:t>
      </w:r>
      <w:proofErr w:type="spellEnd"/>
      <w:r w:rsidR="00803054" w:rsidRPr="00A02C60">
        <w:rPr>
          <w:rFonts w:hint="eastAsia"/>
          <w:sz w:val="22"/>
          <w:szCs w:val="22"/>
        </w:rPr>
        <w:t xml:space="preserve"> </w:t>
      </w:r>
      <w:r w:rsidR="00803054" w:rsidRPr="00A02C60">
        <w:rPr>
          <w:sz w:val="22"/>
          <w:szCs w:val="22"/>
        </w:rPr>
        <w:t>“</w:t>
      </w:r>
      <w:proofErr w:type="spellStart"/>
      <w:r w:rsidR="00621AE4" w:rsidRPr="00A02C60">
        <w:rPr>
          <w:rFonts w:hint="eastAsia"/>
          <w:sz w:val="22"/>
          <w:szCs w:val="22"/>
        </w:rPr>
        <w:t>세포은행을</w:t>
      </w:r>
      <w:proofErr w:type="spellEnd"/>
      <w:r w:rsidR="00621AE4" w:rsidRPr="00A02C60">
        <w:rPr>
          <w:rFonts w:hint="eastAsia"/>
          <w:sz w:val="22"/>
          <w:szCs w:val="22"/>
        </w:rPr>
        <w:t xml:space="preserve"> 활용해 </w:t>
      </w:r>
      <w:proofErr w:type="spellStart"/>
      <w:r w:rsidR="00E07BF0" w:rsidRPr="00A02C60">
        <w:rPr>
          <w:rFonts w:hint="eastAsia"/>
          <w:sz w:val="22"/>
          <w:szCs w:val="22"/>
        </w:rPr>
        <w:t>미충족</w:t>
      </w:r>
      <w:proofErr w:type="spellEnd"/>
      <w:r w:rsidR="00E07BF0" w:rsidRPr="00A02C60">
        <w:rPr>
          <w:rFonts w:hint="eastAsia"/>
          <w:sz w:val="22"/>
          <w:szCs w:val="22"/>
        </w:rPr>
        <w:t xml:space="preserve"> 의료 수요가 </w:t>
      </w:r>
      <w:r w:rsidR="003F4F09" w:rsidRPr="00A02C60">
        <w:rPr>
          <w:rFonts w:hint="eastAsia"/>
          <w:sz w:val="22"/>
          <w:szCs w:val="22"/>
        </w:rPr>
        <w:t xml:space="preserve">높은 </w:t>
      </w:r>
      <w:r w:rsidR="00E07BF0" w:rsidRPr="00A02C60">
        <w:rPr>
          <w:rFonts w:hint="eastAsia"/>
          <w:sz w:val="22"/>
          <w:szCs w:val="22"/>
        </w:rPr>
        <w:t xml:space="preserve">피부, </w:t>
      </w:r>
      <w:proofErr w:type="spellStart"/>
      <w:r w:rsidR="005071ED" w:rsidRPr="00A02C60">
        <w:rPr>
          <w:rFonts w:hint="eastAsia"/>
          <w:sz w:val="22"/>
          <w:szCs w:val="22"/>
        </w:rPr>
        <w:t>골관절염</w:t>
      </w:r>
      <w:proofErr w:type="spellEnd"/>
      <w:r w:rsidR="005071ED" w:rsidRPr="00A02C60">
        <w:rPr>
          <w:sz w:val="22"/>
          <w:szCs w:val="22"/>
        </w:rPr>
        <w:t xml:space="preserve"> 등 </w:t>
      </w:r>
      <w:proofErr w:type="spellStart"/>
      <w:r w:rsidR="005071ED" w:rsidRPr="00A02C60">
        <w:rPr>
          <w:sz w:val="22"/>
          <w:szCs w:val="22"/>
        </w:rPr>
        <w:t>오가노이드</w:t>
      </w:r>
      <w:proofErr w:type="spellEnd"/>
      <w:r w:rsidR="005071ED" w:rsidRPr="00A02C60">
        <w:rPr>
          <w:sz w:val="22"/>
          <w:szCs w:val="22"/>
        </w:rPr>
        <w:t xml:space="preserve"> 재생치료제를 순차적으로 개발하고 있다</w:t>
      </w:r>
      <w:r w:rsidR="00E07BF0" w:rsidRPr="00A02C60">
        <w:rPr>
          <w:sz w:val="22"/>
          <w:szCs w:val="22"/>
        </w:rPr>
        <w:t>”</w:t>
      </w:r>
      <w:r w:rsidR="00E07BF0" w:rsidRPr="00A02C60">
        <w:rPr>
          <w:rFonts w:hint="eastAsia"/>
          <w:sz w:val="22"/>
          <w:szCs w:val="22"/>
        </w:rPr>
        <w:t>고 말했다</w:t>
      </w:r>
      <w:r w:rsidR="007D695A" w:rsidRPr="00A02C60">
        <w:rPr>
          <w:rFonts w:hint="eastAsia"/>
          <w:sz w:val="22"/>
          <w:szCs w:val="22"/>
        </w:rPr>
        <w:t>.</w:t>
      </w:r>
    </w:p>
    <w:p w14:paraId="34FE6B42" w14:textId="77777777" w:rsidR="00E07BF0" w:rsidRPr="00A02C60" w:rsidRDefault="00E07BF0" w:rsidP="00621AE4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</w:p>
    <w:p w14:paraId="37984826" w14:textId="3A9F5546" w:rsidR="00483E0B" w:rsidRDefault="00B431E5" w:rsidP="008719F9">
      <w:pPr>
        <w:widowControl/>
        <w:wordWrap/>
        <w:autoSpaceDE/>
        <w:autoSpaceDN/>
        <w:spacing w:line="240" w:lineRule="auto"/>
        <w:ind w:firstLineChars="0" w:firstLine="0"/>
        <w:rPr>
          <w:sz w:val="22"/>
        </w:rPr>
      </w:pPr>
      <w:proofErr w:type="spellStart"/>
      <w:r w:rsidRPr="00A02C60">
        <w:rPr>
          <w:rFonts w:hint="eastAsia"/>
          <w:sz w:val="22"/>
          <w:szCs w:val="22"/>
        </w:rPr>
        <w:t>차바이오텍</w:t>
      </w:r>
      <w:proofErr w:type="spellEnd"/>
      <w:r w:rsidRPr="00A02C60">
        <w:rPr>
          <w:rFonts w:hint="eastAsia"/>
          <w:sz w:val="22"/>
          <w:szCs w:val="22"/>
        </w:rPr>
        <w:t xml:space="preserve"> 오상훈 </w:t>
      </w:r>
      <w:r w:rsidR="00056363" w:rsidRPr="00A02C60">
        <w:rPr>
          <w:sz w:val="22"/>
          <w:szCs w:val="22"/>
        </w:rPr>
        <w:t>대표</w:t>
      </w:r>
      <w:r w:rsidR="006D47D4" w:rsidRPr="00A02C60">
        <w:rPr>
          <w:rFonts w:hint="eastAsia"/>
          <w:sz w:val="22"/>
          <w:szCs w:val="22"/>
        </w:rPr>
        <w:t>이사</w:t>
      </w:r>
      <w:r w:rsidR="00056363" w:rsidRPr="00A02C60">
        <w:rPr>
          <w:sz w:val="22"/>
          <w:szCs w:val="22"/>
        </w:rPr>
        <w:t>는 “</w:t>
      </w:r>
      <w:r w:rsidR="00D861F3" w:rsidRPr="00A02C60">
        <w:rPr>
          <w:rFonts w:hint="eastAsia"/>
          <w:sz w:val="22"/>
          <w:szCs w:val="22"/>
        </w:rPr>
        <w:t xml:space="preserve">이번 계약을 계기로 </w:t>
      </w:r>
      <w:proofErr w:type="spellStart"/>
      <w:r w:rsidR="00D861F3" w:rsidRPr="00A02C60">
        <w:rPr>
          <w:rFonts w:hint="eastAsia"/>
          <w:sz w:val="22"/>
          <w:szCs w:val="22"/>
        </w:rPr>
        <w:t>셀인셀즈가</w:t>
      </w:r>
      <w:proofErr w:type="spellEnd"/>
      <w:r w:rsidR="00D861F3" w:rsidRPr="00A02C60">
        <w:rPr>
          <w:rFonts w:hint="eastAsia"/>
          <w:sz w:val="22"/>
          <w:szCs w:val="22"/>
        </w:rPr>
        <w:t xml:space="preserve"> 추진 중인 </w:t>
      </w:r>
      <w:r w:rsidR="00D861F3" w:rsidRPr="00A02C60">
        <w:rPr>
          <w:sz w:val="22"/>
          <w:szCs w:val="22"/>
        </w:rPr>
        <w:t xml:space="preserve">줄기세포 유래 </w:t>
      </w:r>
      <w:proofErr w:type="spellStart"/>
      <w:r w:rsidR="00D861F3" w:rsidRPr="00A02C60">
        <w:rPr>
          <w:sz w:val="22"/>
          <w:szCs w:val="22"/>
        </w:rPr>
        <w:t>오가노이드치료제</w:t>
      </w:r>
      <w:proofErr w:type="spellEnd"/>
      <w:r w:rsidR="00D861F3" w:rsidRPr="00A02C60">
        <w:rPr>
          <w:rFonts w:hint="eastAsia"/>
          <w:sz w:val="22"/>
          <w:szCs w:val="22"/>
        </w:rPr>
        <w:t xml:space="preserve"> 개발에 </w:t>
      </w:r>
      <w:proofErr w:type="spellStart"/>
      <w:r w:rsidR="00D861F3" w:rsidRPr="00A02C60">
        <w:rPr>
          <w:rFonts w:hint="eastAsia"/>
          <w:sz w:val="22"/>
          <w:szCs w:val="22"/>
        </w:rPr>
        <w:t>차바이오그룹이</w:t>
      </w:r>
      <w:proofErr w:type="spellEnd"/>
      <w:r w:rsidR="00D861F3" w:rsidRPr="00A02C60">
        <w:rPr>
          <w:rFonts w:hint="eastAsia"/>
          <w:sz w:val="22"/>
          <w:szCs w:val="22"/>
        </w:rPr>
        <w:t xml:space="preserve"> 보유한 역량을 활용해 적극 지원하겠다</w:t>
      </w:r>
      <w:r w:rsidR="00D861F3" w:rsidRPr="00A02C60">
        <w:rPr>
          <w:sz w:val="22"/>
          <w:szCs w:val="22"/>
        </w:rPr>
        <w:t>”</w:t>
      </w:r>
      <w:proofErr w:type="spellStart"/>
      <w:r w:rsidR="00D861F3" w:rsidRPr="00A02C60">
        <w:rPr>
          <w:rFonts w:hint="eastAsia"/>
          <w:sz w:val="22"/>
          <w:szCs w:val="22"/>
        </w:rPr>
        <w:t>며</w:t>
      </w:r>
      <w:proofErr w:type="spellEnd"/>
      <w:r w:rsidR="00D861F3" w:rsidRPr="00A02C60">
        <w:rPr>
          <w:rFonts w:hint="eastAsia"/>
          <w:sz w:val="22"/>
          <w:szCs w:val="22"/>
        </w:rPr>
        <w:t xml:space="preserve"> </w:t>
      </w:r>
      <w:r w:rsidR="00D861F3" w:rsidRPr="00A02C60">
        <w:rPr>
          <w:sz w:val="22"/>
          <w:szCs w:val="22"/>
        </w:rPr>
        <w:t>“</w:t>
      </w:r>
      <w:r w:rsidR="00D861F3" w:rsidRPr="00A02C60">
        <w:rPr>
          <w:rFonts w:hint="eastAsia"/>
          <w:sz w:val="22"/>
          <w:szCs w:val="22"/>
        </w:rPr>
        <w:t xml:space="preserve">미국 자회사인 </w:t>
      </w:r>
      <w:proofErr w:type="spellStart"/>
      <w:r w:rsidR="00D861F3" w:rsidRPr="00A02C60">
        <w:rPr>
          <w:rFonts w:hint="eastAsia"/>
          <w:sz w:val="22"/>
          <w:szCs w:val="22"/>
        </w:rPr>
        <w:t>마티카</w:t>
      </w:r>
      <w:proofErr w:type="spellEnd"/>
      <w:r w:rsidR="00D861F3" w:rsidRPr="00A02C60">
        <w:rPr>
          <w:rFonts w:hint="eastAsia"/>
          <w:sz w:val="22"/>
          <w:szCs w:val="22"/>
        </w:rPr>
        <w:t xml:space="preserve"> </w:t>
      </w:r>
      <w:r w:rsidR="009B3A5E" w:rsidRPr="00A02C60">
        <w:rPr>
          <w:rFonts w:hint="eastAsia"/>
          <w:sz w:val="22"/>
          <w:szCs w:val="22"/>
        </w:rPr>
        <w:t>바이오테크놀로</w:t>
      </w:r>
      <w:r w:rsidR="00D861F3" w:rsidRPr="00A02C60">
        <w:rPr>
          <w:rFonts w:hint="eastAsia"/>
          <w:sz w:val="22"/>
          <w:szCs w:val="22"/>
        </w:rPr>
        <w:t xml:space="preserve">지의 </w:t>
      </w:r>
      <w:proofErr w:type="spellStart"/>
      <w:r w:rsidR="00D861F3" w:rsidRPr="00A02C60">
        <w:rPr>
          <w:rFonts w:hint="eastAsia"/>
          <w:sz w:val="22"/>
          <w:szCs w:val="22"/>
        </w:rPr>
        <w:t>세포·유전자치료제</w:t>
      </w:r>
      <w:proofErr w:type="spellEnd"/>
      <w:r w:rsidR="00D861F3" w:rsidRPr="00A02C60">
        <w:rPr>
          <w:rFonts w:hint="eastAsia"/>
          <w:sz w:val="22"/>
          <w:szCs w:val="22"/>
        </w:rPr>
        <w:t xml:space="preserve"> </w:t>
      </w:r>
      <w:r w:rsidR="00D861F3" w:rsidRPr="00A02C60">
        <w:rPr>
          <w:sz w:val="22"/>
          <w:szCs w:val="22"/>
        </w:rPr>
        <w:t xml:space="preserve">CDMO </w:t>
      </w:r>
      <w:r w:rsidR="00D861F3" w:rsidRPr="00A02C60">
        <w:rPr>
          <w:rFonts w:hint="eastAsia"/>
          <w:sz w:val="22"/>
          <w:szCs w:val="22"/>
        </w:rPr>
        <w:t>시설 등을 활용해 미국 임상과 글로벌 진출도 지원할 수 있을 것</w:t>
      </w:r>
      <w:r w:rsidR="00D861F3" w:rsidRPr="00A02C60">
        <w:rPr>
          <w:sz w:val="22"/>
          <w:szCs w:val="22"/>
        </w:rPr>
        <w:t>”</w:t>
      </w:r>
      <w:r w:rsidR="00D861F3" w:rsidRPr="00A02C60">
        <w:rPr>
          <w:rFonts w:hint="eastAsia"/>
          <w:sz w:val="22"/>
          <w:szCs w:val="22"/>
        </w:rPr>
        <w:t>이라고 말했다.</w:t>
      </w:r>
      <w:r w:rsidR="00C5508C" w:rsidRPr="00A02C60">
        <w:rPr>
          <w:rFonts w:hint="eastAsia"/>
          <w:sz w:val="22"/>
          <w:szCs w:val="22"/>
        </w:rPr>
        <w:t xml:space="preserve"> </w:t>
      </w:r>
      <w:r w:rsidR="00B65011" w:rsidRPr="00A02C60">
        <w:rPr>
          <w:sz w:val="22"/>
        </w:rPr>
        <w:t>(</w:t>
      </w:r>
      <w:r w:rsidR="00B65011" w:rsidRPr="00A02C60">
        <w:rPr>
          <w:rFonts w:hint="eastAsia"/>
          <w:sz w:val="22"/>
        </w:rPr>
        <w:t>끝)</w:t>
      </w:r>
    </w:p>
    <w:p w14:paraId="10DD3473" w14:textId="2D0B49D1" w:rsidR="00456C88" w:rsidRDefault="00456C88" w:rsidP="00B65011">
      <w:pPr>
        <w:widowControl/>
        <w:wordWrap/>
        <w:autoSpaceDE/>
        <w:autoSpaceDN/>
        <w:spacing w:line="240" w:lineRule="auto"/>
        <w:ind w:firstLineChars="0" w:firstLine="0"/>
        <w:rPr>
          <w:sz w:val="22"/>
        </w:rPr>
      </w:pPr>
    </w:p>
    <w:p w14:paraId="251BA527" w14:textId="77777777" w:rsidR="00B431E5" w:rsidRDefault="00B431E5" w:rsidP="00B65011">
      <w:pPr>
        <w:widowControl/>
        <w:wordWrap/>
        <w:autoSpaceDE/>
        <w:autoSpaceDN/>
        <w:spacing w:line="240" w:lineRule="auto"/>
        <w:ind w:firstLineChars="0" w:firstLine="0"/>
        <w:rPr>
          <w:sz w:val="22"/>
        </w:rPr>
      </w:pPr>
    </w:p>
    <w:p w14:paraId="1C3CBBA9" w14:textId="47B97DDB" w:rsidR="00C44624" w:rsidRDefault="00456C88" w:rsidP="00B65011">
      <w:pPr>
        <w:widowControl/>
        <w:wordWrap/>
        <w:autoSpaceDE/>
        <w:autoSpaceDN/>
        <w:spacing w:line="240" w:lineRule="auto"/>
        <w:ind w:firstLineChars="0" w:firstLine="0"/>
        <w:rPr>
          <w:b/>
          <w:sz w:val="22"/>
        </w:rPr>
      </w:pPr>
      <w:r>
        <w:rPr>
          <w:rFonts w:hint="eastAsia"/>
          <w:b/>
          <w:sz w:val="22"/>
        </w:rPr>
        <w:t xml:space="preserve">※ </w:t>
      </w:r>
      <w:r w:rsidR="00ED2993" w:rsidRPr="00456C88">
        <w:rPr>
          <w:rFonts w:hint="eastAsia"/>
          <w:b/>
          <w:sz w:val="22"/>
        </w:rPr>
        <w:t xml:space="preserve">첨부. </w:t>
      </w:r>
      <w:proofErr w:type="spellStart"/>
      <w:r w:rsidR="001F36DD" w:rsidRPr="001F36DD">
        <w:rPr>
          <w:rFonts w:hint="eastAsia"/>
          <w:b/>
          <w:sz w:val="22"/>
        </w:rPr>
        <w:t>차바이오텍·</w:t>
      </w:r>
      <w:r w:rsidR="00E07BF0">
        <w:rPr>
          <w:rFonts w:hint="eastAsia"/>
          <w:b/>
          <w:sz w:val="22"/>
        </w:rPr>
        <w:t>셀인셀즈</w:t>
      </w:r>
      <w:proofErr w:type="spellEnd"/>
      <w:r w:rsidR="001F36DD">
        <w:rPr>
          <w:rFonts w:hint="eastAsia"/>
          <w:b/>
          <w:sz w:val="22"/>
        </w:rPr>
        <w:t xml:space="preserve"> </w:t>
      </w:r>
      <w:proofErr w:type="spellStart"/>
      <w:r w:rsidR="00E07BF0">
        <w:rPr>
          <w:rFonts w:hint="eastAsia"/>
          <w:b/>
          <w:sz w:val="22"/>
        </w:rPr>
        <w:t>오가노이드</w:t>
      </w:r>
      <w:proofErr w:type="spellEnd"/>
      <w:r w:rsidR="00BF1493">
        <w:rPr>
          <w:rFonts w:hint="eastAsia"/>
          <w:b/>
          <w:sz w:val="22"/>
        </w:rPr>
        <w:t xml:space="preserve"> 치</w:t>
      </w:r>
      <w:r w:rsidR="00E07BF0">
        <w:rPr>
          <w:rFonts w:hint="eastAsia"/>
          <w:b/>
          <w:sz w:val="22"/>
        </w:rPr>
        <w:t xml:space="preserve">료제 </w:t>
      </w:r>
      <w:r w:rsidR="00A2244B" w:rsidRPr="00A2244B">
        <w:rPr>
          <w:b/>
          <w:sz w:val="22"/>
        </w:rPr>
        <w:t>CDMO 계약</w:t>
      </w:r>
      <w:r w:rsidR="001F36DD">
        <w:rPr>
          <w:rFonts w:hint="eastAsia"/>
          <w:b/>
          <w:sz w:val="22"/>
        </w:rPr>
        <w:t xml:space="preserve"> 사진</w:t>
      </w:r>
    </w:p>
    <w:p w14:paraId="321E1B38" w14:textId="77777777" w:rsidR="00841200" w:rsidRDefault="00841200" w:rsidP="00B65011">
      <w:pPr>
        <w:widowControl/>
        <w:wordWrap/>
        <w:autoSpaceDE/>
        <w:autoSpaceDN/>
        <w:spacing w:line="240" w:lineRule="auto"/>
        <w:ind w:firstLineChars="0" w:firstLine="0"/>
        <w:rPr>
          <w:b/>
          <w:sz w:val="22"/>
        </w:rPr>
      </w:pPr>
    </w:p>
    <w:p w14:paraId="268186AA" w14:textId="39F8A83B" w:rsidR="00841200" w:rsidRDefault="00841200" w:rsidP="00B65011">
      <w:pPr>
        <w:widowControl/>
        <w:wordWrap/>
        <w:autoSpaceDE/>
        <w:autoSpaceDN/>
        <w:spacing w:line="240" w:lineRule="auto"/>
        <w:ind w:firstLineChars="0" w:firstLine="0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135AB365" wp14:editId="0304D87C">
            <wp:extent cx="5715000" cy="38100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차바이오텍·셀인셀즈 오가노이드 치료제 CDMO 계약 사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A6874" w14:textId="6EA43992" w:rsidR="00841200" w:rsidRPr="00841200" w:rsidRDefault="00841200" w:rsidP="00841200">
      <w:pPr>
        <w:widowControl/>
        <w:wordWrap/>
        <w:autoSpaceDE/>
        <w:autoSpaceDN/>
        <w:spacing w:line="240" w:lineRule="auto"/>
        <w:ind w:firstLineChars="0" w:firstLine="0"/>
        <w:jc w:val="center"/>
        <w:rPr>
          <w:b/>
          <w:sz w:val="22"/>
        </w:rPr>
      </w:pPr>
      <w:proofErr w:type="spellStart"/>
      <w:r w:rsidRPr="00841200">
        <w:rPr>
          <w:b/>
          <w:sz w:val="22"/>
        </w:rPr>
        <w:t>차바이오텍</w:t>
      </w:r>
      <w:proofErr w:type="spellEnd"/>
      <w:r w:rsidRPr="00841200">
        <w:rPr>
          <w:b/>
          <w:sz w:val="22"/>
        </w:rPr>
        <w:t xml:space="preserve"> 오상훈 대표</w:t>
      </w:r>
      <w:r>
        <w:rPr>
          <w:rFonts w:hint="eastAsia"/>
          <w:b/>
          <w:sz w:val="22"/>
        </w:rPr>
        <w:t>(왼쪽)</w:t>
      </w:r>
      <w:r w:rsidRPr="00841200">
        <w:rPr>
          <w:b/>
          <w:sz w:val="22"/>
        </w:rPr>
        <w:t xml:space="preserve">, </w:t>
      </w:r>
      <w:proofErr w:type="spellStart"/>
      <w:r>
        <w:rPr>
          <w:rFonts w:hint="eastAsia"/>
          <w:b/>
          <w:sz w:val="22"/>
        </w:rPr>
        <w:t>셀인셀즈</w:t>
      </w:r>
      <w:proofErr w:type="spellEnd"/>
      <w:r>
        <w:rPr>
          <w:rFonts w:hint="eastAsia"/>
          <w:b/>
          <w:sz w:val="22"/>
        </w:rPr>
        <w:t xml:space="preserve"> 조재진</w:t>
      </w:r>
      <w:r w:rsidRPr="00841200">
        <w:rPr>
          <w:b/>
          <w:sz w:val="22"/>
        </w:rPr>
        <w:t xml:space="preserve"> 대표</w:t>
      </w:r>
    </w:p>
    <w:sectPr w:rsidR="00841200" w:rsidRPr="00841200" w:rsidSect="006B5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3E048" w14:textId="77777777" w:rsidR="00361B8B" w:rsidRDefault="00361B8B" w:rsidP="001C5B0F">
      <w:pPr>
        <w:spacing w:line="240" w:lineRule="auto"/>
        <w:ind w:firstLine="200"/>
      </w:pPr>
      <w:r>
        <w:separator/>
      </w:r>
    </w:p>
  </w:endnote>
  <w:endnote w:type="continuationSeparator" w:id="0">
    <w:p w14:paraId="13A81527" w14:textId="77777777" w:rsidR="00361B8B" w:rsidRDefault="00361B8B" w:rsidP="001C5B0F">
      <w:pPr>
        <w:spacing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E534" w14:textId="77777777" w:rsidR="006B50DF" w:rsidRDefault="006B50DF" w:rsidP="006B50DF">
    <w:pPr>
      <w:pStyle w:val="a4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0706" w14:textId="2398ED9D" w:rsidR="006B50DF" w:rsidRPr="00042DFC" w:rsidRDefault="00291E9A" w:rsidP="006B50DF">
    <w:pPr>
      <w:pStyle w:val="a4"/>
      <w:ind w:firstLine="169"/>
      <w:jc w:val="center"/>
      <w:rPr>
        <w:szCs w:val="16"/>
      </w:rPr>
    </w:pPr>
    <w:r w:rsidRPr="00854E9F">
      <w:rPr>
        <w:rFonts w:ascii="나눔고딕" w:eastAsia="나눔고딕" w:hAnsi="나눔고딕" w:cstheme="minorBidi"/>
        <w:sz w:val="18"/>
        <w:szCs w:val="18"/>
      </w:rPr>
      <w:fldChar w:fldCharType="begin"/>
    </w:r>
    <w:r w:rsidR="002324EB" w:rsidRPr="00854E9F">
      <w:rPr>
        <w:rFonts w:ascii="나눔고딕" w:eastAsia="나눔고딕" w:hAnsi="나눔고딕" w:cstheme="minorBidi"/>
        <w:sz w:val="18"/>
        <w:szCs w:val="18"/>
      </w:rPr>
      <w:instrText xml:space="preserve"> PAGE   \* MERGEFORMAT </w:instrText>
    </w:r>
    <w:r w:rsidRPr="00854E9F">
      <w:rPr>
        <w:rFonts w:ascii="나눔고딕" w:eastAsia="나눔고딕" w:hAnsi="나눔고딕" w:cstheme="minorBidi"/>
        <w:sz w:val="18"/>
        <w:szCs w:val="18"/>
      </w:rPr>
      <w:fldChar w:fldCharType="separate"/>
    </w:r>
    <w:r w:rsidR="00710D83" w:rsidRPr="00710D83">
      <w:rPr>
        <w:rFonts w:ascii="나눔고딕" w:eastAsia="나눔고딕" w:hAnsi="나눔고딕" w:cstheme="minorBidi"/>
        <w:noProof/>
        <w:sz w:val="18"/>
        <w:szCs w:val="18"/>
        <w:lang w:val="ko-KR"/>
      </w:rPr>
      <w:t>2</w:t>
    </w:r>
    <w:r w:rsidRPr="00854E9F">
      <w:rPr>
        <w:rFonts w:ascii="나눔고딕" w:eastAsia="나눔고딕" w:hAnsi="나눔고딕" w:cstheme="minorBid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5A92" w14:textId="77777777" w:rsidR="006B50DF" w:rsidRDefault="006B50DF" w:rsidP="006B50DF">
    <w:pPr>
      <w:ind w:firstLine="200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455"/>
      <w:gridCol w:w="4463"/>
    </w:tblGrid>
    <w:tr w:rsidR="006B50DF" w:rsidRPr="00854E9F" w14:paraId="2A355652" w14:textId="77777777" w:rsidTr="006B50DF">
      <w:tc>
        <w:tcPr>
          <w:tcW w:w="4504" w:type="dxa"/>
        </w:tcPr>
        <w:p w14:paraId="538855B9" w14:textId="77777777" w:rsidR="006B50DF" w:rsidRPr="00854E9F" w:rsidRDefault="002324EB" w:rsidP="006B50DF">
          <w:pPr>
            <w:pStyle w:val="a4"/>
            <w:ind w:firstLine="132"/>
            <w:jc w:val="left"/>
            <w:rPr>
              <w:rFonts w:asciiTheme="minorHAnsi" w:eastAsiaTheme="minorEastAsia" w:hAnsiTheme="minorHAnsi" w:cstheme="minorBidi"/>
            </w:rPr>
          </w:pPr>
          <w:proofErr w:type="spellStart"/>
          <w:r w:rsidRPr="00854E9F">
            <w:rPr>
              <w:rFonts w:ascii="나눔고딕" w:eastAsia="나눔고딕" w:hAnsi="나눔고딕" w:cstheme="minorBidi" w:hint="eastAsia"/>
              <w:sz w:val="14"/>
              <w:szCs w:val="14"/>
            </w:rPr>
            <w:t>차병원재단홍보실기사작성</w:t>
          </w:r>
          <w:proofErr w:type="spellEnd"/>
        </w:p>
      </w:tc>
      <w:tc>
        <w:tcPr>
          <w:tcW w:w="4511" w:type="dxa"/>
        </w:tcPr>
        <w:p w14:paraId="304D8D60" w14:textId="77777777" w:rsidR="006B50DF" w:rsidRPr="00854E9F" w:rsidRDefault="00291E9A" w:rsidP="006B50DF">
          <w:pPr>
            <w:pStyle w:val="a4"/>
            <w:ind w:firstLine="169"/>
            <w:jc w:val="right"/>
            <w:rPr>
              <w:rFonts w:ascii="나눔고딕" w:eastAsia="나눔고딕" w:hAnsi="나눔고딕" w:cstheme="minorBidi"/>
              <w:sz w:val="18"/>
              <w:szCs w:val="18"/>
            </w:rPr>
          </w:pP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begin"/>
          </w:r>
          <w:r w:rsidR="002324EB" w:rsidRPr="00854E9F">
            <w:rPr>
              <w:rFonts w:ascii="나눔고딕" w:eastAsia="나눔고딕" w:hAnsi="나눔고딕" w:cstheme="minorBidi"/>
              <w:sz w:val="18"/>
              <w:szCs w:val="18"/>
            </w:rPr>
            <w:instrText xml:space="preserve"> PAGE   \* MERGEFORMAT </w:instrText>
          </w: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separate"/>
          </w:r>
          <w:r w:rsidR="002324EB" w:rsidRPr="00B077F4">
            <w:rPr>
              <w:rFonts w:ascii="나눔고딕" w:eastAsia="나눔고딕" w:hAnsi="나눔고딕" w:cstheme="minorBidi"/>
              <w:noProof/>
              <w:sz w:val="18"/>
              <w:szCs w:val="18"/>
              <w:lang w:val="ko-KR"/>
            </w:rPr>
            <w:t>1</w:t>
          </w: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end"/>
          </w:r>
        </w:p>
      </w:tc>
    </w:tr>
  </w:tbl>
  <w:p w14:paraId="5B3D5557" w14:textId="77777777" w:rsidR="006B50DF" w:rsidRPr="00582138" w:rsidRDefault="006B50DF" w:rsidP="006B50DF">
    <w:pPr>
      <w:pStyle w:val="a4"/>
      <w:ind w:firstLine="20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35274" w14:textId="77777777" w:rsidR="00361B8B" w:rsidRDefault="00361B8B" w:rsidP="001C5B0F">
      <w:pPr>
        <w:spacing w:line="240" w:lineRule="auto"/>
        <w:ind w:firstLine="200"/>
      </w:pPr>
      <w:r>
        <w:separator/>
      </w:r>
    </w:p>
  </w:footnote>
  <w:footnote w:type="continuationSeparator" w:id="0">
    <w:p w14:paraId="652021DA" w14:textId="77777777" w:rsidR="00361B8B" w:rsidRDefault="00361B8B" w:rsidP="001C5B0F">
      <w:pPr>
        <w:spacing w:line="240" w:lineRule="auto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D6F4" w14:textId="77777777" w:rsidR="006B50DF" w:rsidRDefault="006B50DF" w:rsidP="006B50DF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07A5" w14:textId="77777777" w:rsidR="006B50DF" w:rsidRPr="00042DFC" w:rsidRDefault="002324EB" w:rsidP="006B50DF">
    <w:pPr>
      <w:pStyle w:val="a3"/>
      <w:tabs>
        <w:tab w:val="center" w:pos="4613"/>
      </w:tabs>
      <w:ind w:firstLine="200"/>
      <w:jc w:val="right"/>
      <w:rPr>
        <w:szCs w:val="14"/>
      </w:rPr>
    </w:pPr>
    <w:r>
      <w:rPr>
        <w:szCs w:val="14"/>
      </w:rPr>
      <w:tab/>
    </w:r>
    <w:r>
      <w:rPr>
        <w:szCs w:val="14"/>
      </w:rPr>
      <w:tab/>
    </w:r>
    <w:r w:rsidRPr="009C577C">
      <w:rPr>
        <w:noProof/>
        <w:szCs w:val="14"/>
      </w:rPr>
      <w:drawing>
        <wp:inline distT="0" distB="0" distL="0" distR="0" wp14:anchorId="79758A7D" wp14:editId="2D4ED1A0">
          <wp:extent cx="1724025" cy="512898"/>
          <wp:effectExtent l="0" t="0" r="0" b="1905"/>
          <wp:docPr id="1" name="그림 1" descr="C:\Users\user\Desktop\기업자료\차바이오텍\차바이오텍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기업자료\차바이오텍\차바이오텍 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113" cy="536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3802" w14:textId="77777777" w:rsidR="006B50DF" w:rsidRDefault="002324EB" w:rsidP="006B50DF">
    <w:pPr>
      <w:pStyle w:val="a3"/>
      <w:ind w:firstLine="200"/>
      <w:jc w:val="right"/>
    </w:pPr>
    <w:r w:rsidRPr="005A7E6A">
      <w:rPr>
        <w:noProof/>
      </w:rPr>
      <w:drawing>
        <wp:inline distT="0" distB="0" distL="0" distR="0" wp14:anchorId="43CCB679" wp14:editId="1F812783">
          <wp:extent cx="1145516" cy="310551"/>
          <wp:effectExtent l="19050" t="0" r="0" b="0"/>
          <wp:docPr id="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18"/>
                  <a:stretch>
                    <a:fillRect/>
                  </a:stretch>
                </pic:blipFill>
                <pic:spPr bwMode="auto">
                  <a:xfrm>
                    <a:off x="0" y="0"/>
                    <a:ext cx="1145516" cy="310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5860"/>
    <w:multiLevelType w:val="hybridMultilevel"/>
    <w:tmpl w:val="353819B6"/>
    <w:lvl w:ilvl="0" w:tplc="C41016BA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5FE51DEB"/>
    <w:multiLevelType w:val="hybridMultilevel"/>
    <w:tmpl w:val="E25690A8"/>
    <w:lvl w:ilvl="0" w:tplc="04090001">
      <w:start w:val="1"/>
      <w:numFmt w:val="bullet"/>
      <w:lvlText w:val=""/>
      <w:lvlJc w:val="left"/>
      <w:pPr>
        <w:ind w:left="71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8F"/>
    <w:rsid w:val="000008A8"/>
    <w:rsid w:val="00014D3B"/>
    <w:rsid w:val="0004200B"/>
    <w:rsid w:val="00056363"/>
    <w:rsid w:val="00057692"/>
    <w:rsid w:val="000638AD"/>
    <w:rsid w:val="000661CB"/>
    <w:rsid w:val="000676EB"/>
    <w:rsid w:val="00080DAD"/>
    <w:rsid w:val="00084260"/>
    <w:rsid w:val="00095EEE"/>
    <w:rsid w:val="00097367"/>
    <w:rsid w:val="000A4F00"/>
    <w:rsid w:val="000A6186"/>
    <w:rsid w:val="000B62EF"/>
    <w:rsid w:val="000C23D3"/>
    <w:rsid w:val="000C6D38"/>
    <w:rsid w:val="000D0E1E"/>
    <w:rsid w:val="000D6C9E"/>
    <w:rsid w:val="000E04AA"/>
    <w:rsid w:val="000E2B98"/>
    <w:rsid w:val="000F4364"/>
    <w:rsid w:val="001076D9"/>
    <w:rsid w:val="001215A5"/>
    <w:rsid w:val="00122DC9"/>
    <w:rsid w:val="00156892"/>
    <w:rsid w:val="00160F83"/>
    <w:rsid w:val="00170CB0"/>
    <w:rsid w:val="00174CE5"/>
    <w:rsid w:val="001814A0"/>
    <w:rsid w:val="00183DB6"/>
    <w:rsid w:val="00184D4B"/>
    <w:rsid w:val="0019155D"/>
    <w:rsid w:val="0019692A"/>
    <w:rsid w:val="001A3A64"/>
    <w:rsid w:val="001A4CCA"/>
    <w:rsid w:val="001A517C"/>
    <w:rsid w:val="001C0D1C"/>
    <w:rsid w:val="001C0F9B"/>
    <w:rsid w:val="001C189F"/>
    <w:rsid w:val="001C5B0F"/>
    <w:rsid w:val="001D47E3"/>
    <w:rsid w:val="001E5A3F"/>
    <w:rsid w:val="001E65F8"/>
    <w:rsid w:val="001E7791"/>
    <w:rsid w:val="001F36DD"/>
    <w:rsid w:val="001F43D7"/>
    <w:rsid w:val="001F4C17"/>
    <w:rsid w:val="0020342F"/>
    <w:rsid w:val="00204C68"/>
    <w:rsid w:val="00225513"/>
    <w:rsid w:val="002324EB"/>
    <w:rsid w:val="00263A39"/>
    <w:rsid w:val="00276D14"/>
    <w:rsid w:val="00277B7A"/>
    <w:rsid w:val="00291E9A"/>
    <w:rsid w:val="002A45C1"/>
    <w:rsid w:val="002C494E"/>
    <w:rsid w:val="002F6FBB"/>
    <w:rsid w:val="0031134B"/>
    <w:rsid w:val="00322B03"/>
    <w:rsid w:val="003244AC"/>
    <w:rsid w:val="0033661F"/>
    <w:rsid w:val="00344FC7"/>
    <w:rsid w:val="00350B79"/>
    <w:rsid w:val="00361B8B"/>
    <w:rsid w:val="00364D07"/>
    <w:rsid w:val="00367155"/>
    <w:rsid w:val="003756FB"/>
    <w:rsid w:val="00381672"/>
    <w:rsid w:val="0038635D"/>
    <w:rsid w:val="003B50AE"/>
    <w:rsid w:val="003B5B8F"/>
    <w:rsid w:val="003C67C0"/>
    <w:rsid w:val="003D399C"/>
    <w:rsid w:val="003D5516"/>
    <w:rsid w:val="003E4DE8"/>
    <w:rsid w:val="003F479E"/>
    <w:rsid w:val="003F4F09"/>
    <w:rsid w:val="003F53F2"/>
    <w:rsid w:val="003F605A"/>
    <w:rsid w:val="00413FB9"/>
    <w:rsid w:val="00414E93"/>
    <w:rsid w:val="00420B7A"/>
    <w:rsid w:val="004279E2"/>
    <w:rsid w:val="004416C3"/>
    <w:rsid w:val="0044235A"/>
    <w:rsid w:val="00456C88"/>
    <w:rsid w:val="004621F0"/>
    <w:rsid w:val="0047392A"/>
    <w:rsid w:val="00483E0B"/>
    <w:rsid w:val="00485B9C"/>
    <w:rsid w:val="004936C5"/>
    <w:rsid w:val="00495DE0"/>
    <w:rsid w:val="004A66BB"/>
    <w:rsid w:val="004B529B"/>
    <w:rsid w:val="004C2D54"/>
    <w:rsid w:val="004C6418"/>
    <w:rsid w:val="004F5C9B"/>
    <w:rsid w:val="00501233"/>
    <w:rsid w:val="00501BD3"/>
    <w:rsid w:val="00503672"/>
    <w:rsid w:val="005071ED"/>
    <w:rsid w:val="005127E9"/>
    <w:rsid w:val="00522538"/>
    <w:rsid w:val="0052753E"/>
    <w:rsid w:val="005368E6"/>
    <w:rsid w:val="00545DB1"/>
    <w:rsid w:val="00550594"/>
    <w:rsid w:val="00560160"/>
    <w:rsid w:val="0057419F"/>
    <w:rsid w:val="005800F1"/>
    <w:rsid w:val="0058075B"/>
    <w:rsid w:val="005B2FCA"/>
    <w:rsid w:val="005B7C18"/>
    <w:rsid w:val="005C58DE"/>
    <w:rsid w:val="005E2B5D"/>
    <w:rsid w:val="005E6C2E"/>
    <w:rsid w:val="005F3918"/>
    <w:rsid w:val="00602786"/>
    <w:rsid w:val="006102E7"/>
    <w:rsid w:val="00610B56"/>
    <w:rsid w:val="00620E45"/>
    <w:rsid w:val="00621AE4"/>
    <w:rsid w:val="00632B70"/>
    <w:rsid w:val="00642F07"/>
    <w:rsid w:val="0065195A"/>
    <w:rsid w:val="00665959"/>
    <w:rsid w:val="006679FD"/>
    <w:rsid w:val="0067274E"/>
    <w:rsid w:val="00673E36"/>
    <w:rsid w:val="006754B1"/>
    <w:rsid w:val="00681E9C"/>
    <w:rsid w:val="00697475"/>
    <w:rsid w:val="006A4BF4"/>
    <w:rsid w:val="006B50DF"/>
    <w:rsid w:val="006C3104"/>
    <w:rsid w:val="006D45C2"/>
    <w:rsid w:val="006D47D4"/>
    <w:rsid w:val="006D6C50"/>
    <w:rsid w:val="006D7C33"/>
    <w:rsid w:val="006E14BB"/>
    <w:rsid w:val="006E4DA0"/>
    <w:rsid w:val="006F1996"/>
    <w:rsid w:val="006F78A2"/>
    <w:rsid w:val="00706073"/>
    <w:rsid w:val="00710D83"/>
    <w:rsid w:val="0071137C"/>
    <w:rsid w:val="007118D4"/>
    <w:rsid w:val="00715A74"/>
    <w:rsid w:val="007169E4"/>
    <w:rsid w:val="007404C7"/>
    <w:rsid w:val="007427BF"/>
    <w:rsid w:val="007438D0"/>
    <w:rsid w:val="007566BB"/>
    <w:rsid w:val="00777C32"/>
    <w:rsid w:val="00793AA7"/>
    <w:rsid w:val="007977CA"/>
    <w:rsid w:val="007A5E57"/>
    <w:rsid w:val="007A6B6B"/>
    <w:rsid w:val="007D0332"/>
    <w:rsid w:val="007D2FDE"/>
    <w:rsid w:val="007D5F1B"/>
    <w:rsid w:val="007D695A"/>
    <w:rsid w:val="007E1229"/>
    <w:rsid w:val="007E4CF0"/>
    <w:rsid w:val="007E75BF"/>
    <w:rsid w:val="007F5251"/>
    <w:rsid w:val="00803054"/>
    <w:rsid w:val="008032E3"/>
    <w:rsid w:val="00812C7D"/>
    <w:rsid w:val="00815AD7"/>
    <w:rsid w:val="0082478F"/>
    <w:rsid w:val="008309F2"/>
    <w:rsid w:val="00832000"/>
    <w:rsid w:val="00841200"/>
    <w:rsid w:val="00842A6D"/>
    <w:rsid w:val="00842FFC"/>
    <w:rsid w:val="00856AB3"/>
    <w:rsid w:val="008623DD"/>
    <w:rsid w:val="0086262E"/>
    <w:rsid w:val="008719F9"/>
    <w:rsid w:val="008733D5"/>
    <w:rsid w:val="00887DB4"/>
    <w:rsid w:val="008A15B7"/>
    <w:rsid w:val="008A624F"/>
    <w:rsid w:val="008B2A89"/>
    <w:rsid w:val="008E07D6"/>
    <w:rsid w:val="008E25F9"/>
    <w:rsid w:val="008E4D6E"/>
    <w:rsid w:val="00910BB8"/>
    <w:rsid w:val="00921A5F"/>
    <w:rsid w:val="0094685C"/>
    <w:rsid w:val="00946EBE"/>
    <w:rsid w:val="0095171B"/>
    <w:rsid w:val="009528E3"/>
    <w:rsid w:val="00952C7C"/>
    <w:rsid w:val="00954A4F"/>
    <w:rsid w:val="009B3A5E"/>
    <w:rsid w:val="009B736C"/>
    <w:rsid w:val="009C0781"/>
    <w:rsid w:val="009C7B76"/>
    <w:rsid w:val="009D2769"/>
    <w:rsid w:val="009E067A"/>
    <w:rsid w:val="009E1DDA"/>
    <w:rsid w:val="009F37A3"/>
    <w:rsid w:val="00A02C60"/>
    <w:rsid w:val="00A03D70"/>
    <w:rsid w:val="00A04E29"/>
    <w:rsid w:val="00A11968"/>
    <w:rsid w:val="00A14BE0"/>
    <w:rsid w:val="00A1630D"/>
    <w:rsid w:val="00A21B94"/>
    <w:rsid w:val="00A2244B"/>
    <w:rsid w:val="00A30A4D"/>
    <w:rsid w:val="00A32332"/>
    <w:rsid w:val="00A5060C"/>
    <w:rsid w:val="00A532AF"/>
    <w:rsid w:val="00A56ED9"/>
    <w:rsid w:val="00A668B4"/>
    <w:rsid w:val="00A7421B"/>
    <w:rsid w:val="00A9138E"/>
    <w:rsid w:val="00A93334"/>
    <w:rsid w:val="00A94156"/>
    <w:rsid w:val="00AA1E29"/>
    <w:rsid w:val="00AA7260"/>
    <w:rsid w:val="00AB098C"/>
    <w:rsid w:val="00AB381D"/>
    <w:rsid w:val="00AC4F24"/>
    <w:rsid w:val="00AE12F3"/>
    <w:rsid w:val="00AF5249"/>
    <w:rsid w:val="00B03905"/>
    <w:rsid w:val="00B1017D"/>
    <w:rsid w:val="00B15030"/>
    <w:rsid w:val="00B17995"/>
    <w:rsid w:val="00B20705"/>
    <w:rsid w:val="00B415B5"/>
    <w:rsid w:val="00B41CBC"/>
    <w:rsid w:val="00B431E5"/>
    <w:rsid w:val="00B51092"/>
    <w:rsid w:val="00B53337"/>
    <w:rsid w:val="00B53893"/>
    <w:rsid w:val="00B545BB"/>
    <w:rsid w:val="00B62B04"/>
    <w:rsid w:val="00B65011"/>
    <w:rsid w:val="00B67032"/>
    <w:rsid w:val="00B67AB5"/>
    <w:rsid w:val="00B749DC"/>
    <w:rsid w:val="00B775B6"/>
    <w:rsid w:val="00B77B5E"/>
    <w:rsid w:val="00B812FA"/>
    <w:rsid w:val="00B855A8"/>
    <w:rsid w:val="00B930DA"/>
    <w:rsid w:val="00BB24CB"/>
    <w:rsid w:val="00BC1B2F"/>
    <w:rsid w:val="00BD262A"/>
    <w:rsid w:val="00BD28C0"/>
    <w:rsid w:val="00BE70AC"/>
    <w:rsid w:val="00BF1493"/>
    <w:rsid w:val="00BF4C1D"/>
    <w:rsid w:val="00BF4E59"/>
    <w:rsid w:val="00C03F63"/>
    <w:rsid w:val="00C1200A"/>
    <w:rsid w:val="00C17A3E"/>
    <w:rsid w:val="00C24D6C"/>
    <w:rsid w:val="00C271BF"/>
    <w:rsid w:val="00C32A71"/>
    <w:rsid w:val="00C35282"/>
    <w:rsid w:val="00C35EC5"/>
    <w:rsid w:val="00C44624"/>
    <w:rsid w:val="00C5508C"/>
    <w:rsid w:val="00C56872"/>
    <w:rsid w:val="00C67F4F"/>
    <w:rsid w:val="00C859C2"/>
    <w:rsid w:val="00C9029C"/>
    <w:rsid w:val="00C9396E"/>
    <w:rsid w:val="00CA6014"/>
    <w:rsid w:val="00CB3512"/>
    <w:rsid w:val="00CB6D91"/>
    <w:rsid w:val="00CC1B19"/>
    <w:rsid w:val="00CC44A6"/>
    <w:rsid w:val="00CF6F41"/>
    <w:rsid w:val="00D30D3D"/>
    <w:rsid w:val="00D31ABC"/>
    <w:rsid w:val="00D35456"/>
    <w:rsid w:val="00D376AF"/>
    <w:rsid w:val="00D510B5"/>
    <w:rsid w:val="00D5138A"/>
    <w:rsid w:val="00D56E2D"/>
    <w:rsid w:val="00D67FD4"/>
    <w:rsid w:val="00D73338"/>
    <w:rsid w:val="00D74336"/>
    <w:rsid w:val="00D752A6"/>
    <w:rsid w:val="00D758F8"/>
    <w:rsid w:val="00D82244"/>
    <w:rsid w:val="00D861F3"/>
    <w:rsid w:val="00D90E53"/>
    <w:rsid w:val="00DA29FF"/>
    <w:rsid w:val="00DB7FA3"/>
    <w:rsid w:val="00DD600B"/>
    <w:rsid w:val="00DE2522"/>
    <w:rsid w:val="00DF08AB"/>
    <w:rsid w:val="00DF44B1"/>
    <w:rsid w:val="00DF505F"/>
    <w:rsid w:val="00DF562B"/>
    <w:rsid w:val="00DF6D81"/>
    <w:rsid w:val="00E029F0"/>
    <w:rsid w:val="00E02E7C"/>
    <w:rsid w:val="00E03B2C"/>
    <w:rsid w:val="00E03C4D"/>
    <w:rsid w:val="00E0442B"/>
    <w:rsid w:val="00E0795F"/>
    <w:rsid w:val="00E07BF0"/>
    <w:rsid w:val="00E12B7B"/>
    <w:rsid w:val="00E157CB"/>
    <w:rsid w:val="00E16760"/>
    <w:rsid w:val="00E16842"/>
    <w:rsid w:val="00E322FD"/>
    <w:rsid w:val="00E411AF"/>
    <w:rsid w:val="00E50B7B"/>
    <w:rsid w:val="00E50EBE"/>
    <w:rsid w:val="00E53419"/>
    <w:rsid w:val="00E558EF"/>
    <w:rsid w:val="00E631D7"/>
    <w:rsid w:val="00E65578"/>
    <w:rsid w:val="00E87FD3"/>
    <w:rsid w:val="00E907C3"/>
    <w:rsid w:val="00E93CAB"/>
    <w:rsid w:val="00E9667E"/>
    <w:rsid w:val="00E97837"/>
    <w:rsid w:val="00EA0AEE"/>
    <w:rsid w:val="00EC1856"/>
    <w:rsid w:val="00EC1E26"/>
    <w:rsid w:val="00EC4C65"/>
    <w:rsid w:val="00ED2993"/>
    <w:rsid w:val="00ED7CAF"/>
    <w:rsid w:val="00EE5315"/>
    <w:rsid w:val="00EE65F0"/>
    <w:rsid w:val="00EF282F"/>
    <w:rsid w:val="00F017D8"/>
    <w:rsid w:val="00F07865"/>
    <w:rsid w:val="00F20250"/>
    <w:rsid w:val="00F20B66"/>
    <w:rsid w:val="00F21B5E"/>
    <w:rsid w:val="00F31211"/>
    <w:rsid w:val="00F365F7"/>
    <w:rsid w:val="00F4196F"/>
    <w:rsid w:val="00F433C3"/>
    <w:rsid w:val="00F46049"/>
    <w:rsid w:val="00F51060"/>
    <w:rsid w:val="00F54062"/>
    <w:rsid w:val="00F5461A"/>
    <w:rsid w:val="00F6230E"/>
    <w:rsid w:val="00F63900"/>
    <w:rsid w:val="00F6724E"/>
    <w:rsid w:val="00F70944"/>
    <w:rsid w:val="00F7152F"/>
    <w:rsid w:val="00F82570"/>
    <w:rsid w:val="00F86F9E"/>
    <w:rsid w:val="00F874AD"/>
    <w:rsid w:val="00F91440"/>
    <w:rsid w:val="00FA0D14"/>
    <w:rsid w:val="00FA6BB0"/>
    <w:rsid w:val="00FB36AA"/>
    <w:rsid w:val="00FC1793"/>
    <w:rsid w:val="00FE092B"/>
    <w:rsid w:val="00FE0B3D"/>
    <w:rsid w:val="00FE525D"/>
    <w:rsid w:val="00FE6E0E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71C71C09"/>
  <w15:docId w15:val="{AAE4087E-CCB3-4E78-893F-215E66A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8F"/>
    <w:pPr>
      <w:widowControl w:val="0"/>
      <w:wordWrap w:val="0"/>
      <w:autoSpaceDE w:val="0"/>
      <w:autoSpaceDN w:val="0"/>
      <w:spacing w:line="360" w:lineRule="atLeast"/>
      <w:ind w:firstLineChars="100" w:firstLine="100"/>
    </w:pPr>
    <w:rPr>
      <w:rFonts w:ascii="맑은 고딕" w:eastAsia="맑은 고딕" w:hAnsi="맑은 고딕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5B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B5B8F"/>
    <w:rPr>
      <w:rFonts w:ascii="맑은 고딕" w:eastAsia="맑은 고딕" w:hAnsi="맑은 고딕" w:cs="Times New Roman"/>
      <w:szCs w:val="20"/>
    </w:rPr>
  </w:style>
  <w:style w:type="paragraph" w:styleId="a4">
    <w:name w:val="footer"/>
    <w:basedOn w:val="a"/>
    <w:link w:val="Char0"/>
    <w:uiPriority w:val="99"/>
    <w:unhideWhenUsed/>
    <w:rsid w:val="003B5B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5B8F"/>
    <w:rPr>
      <w:rFonts w:ascii="맑은 고딕" w:eastAsia="맑은 고딕" w:hAnsi="맑은 고딕" w:cs="Times New Roman"/>
      <w:szCs w:val="20"/>
    </w:rPr>
  </w:style>
  <w:style w:type="paragraph" w:styleId="a5">
    <w:name w:val="List Paragraph"/>
    <w:basedOn w:val="a"/>
    <w:uiPriority w:val="34"/>
    <w:qFormat/>
    <w:rsid w:val="003B5B8F"/>
    <w:pPr>
      <w:ind w:leftChars="400" w:left="800"/>
    </w:pPr>
  </w:style>
  <w:style w:type="table" w:styleId="a6">
    <w:name w:val="Table Grid"/>
    <w:basedOn w:val="a1"/>
    <w:uiPriority w:val="59"/>
    <w:rsid w:val="003B5B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B5B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5B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8733D5"/>
    <w:pPr>
      <w:snapToGrid w:val="0"/>
      <w:jc w:val="left"/>
    </w:pPr>
  </w:style>
  <w:style w:type="character" w:customStyle="1" w:styleId="Char2">
    <w:name w:val="각주 텍스트 Char"/>
    <w:basedOn w:val="a0"/>
    <w:link w:val="a8"/>
    <w:uiPriority w:val="99"/>
    <w:semiHidden/>
    <w:rsid w:val="008733D5"/>
    <w:rPr>
      <w:rFonts w:ascii="맑은 고딕" w:eastAsia="맑은 고딕" w:hAnsi="맑은 고딕" w:cs="Times New Roman"/>
      <w:szCs w:val="20"/>
    </w:rPr>
  </w:style>
  <w:style w:type="character" w:styleId="a9">
    <w:name w:val="footnote reference"/>
    <w:basedOn w:val="a0"/>
    <w:uiPriority w:val="99"/>
    <w:semiHidden/>
    <w:unhideWhenUsed/>
    <w:rsid w:val="00873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AB24-95D4-41C8-9971-440D3A6E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942</Characters>
  <Application>Microsoft Office Word</Application>
  <DocSecurity>0</DocSecurity>
  <Lines>42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김현정</cp:lastModifiedBy>
  <cp:revision>3</cp:revision>
  <cp:lastPrinted>2024-03-14T06:43:00Z</cp:lastPrinted>
  <dcterms:created xsi:type="dcterms:W3CDTF">2024-03-15T04:08:00Z</dcterms:created>
  <dcterms:modified xsi:type="dcterms:W3CDTF">2024-03-15T04:08:00Z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89b23ea594463cf418d80b0a62162cd381794da2cfbc62f7245d5c011ec4089e</vt:lpwstr>
  </property>
</Properties>
</file>