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777777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7C35E390" w14:textId="6ED232BD" w:rsidR="0089497B" w:rsidRPr="00F72F52" w:rsidRDefault="00F81577" w:rsidP="0089497B">
            <w:pPr>
              <w:ind w:firstLine="18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 xml:space="preserve">본부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</w:p>
          <w:p w14:paraId="63669AFF" w14:textId="10481F29" w:rsidR="00C037DE" w:rsidRPr="0099659D" w:rsidRDefault="009518FA" w:rsidP="00C037DE">
            <w:pPr>
              <w:ind w:firstLine="160"/>
              <w:rPr>
                <w:sz w:val="16"/>
                <w:szCs w:val="16"/>
              </w:rPr>
            </w:pPr>
            <w:r w:rsidRPr="0099659D">
              <w:rPr>
                <w:rFonts w:hint="eastAsia"/>
                <w:sz w:val="16"/>
                <w:szCs w:val="16"/>
              </w:rPr>
              <w:t xml:space="preserve">김우균 </w:t>
            </w:r>
            <w:r w:rsidR="001669C1">
              <w:rPr>
                <w:rFonts w:hint="eastAsia"/>
                <w:sz w:val="16"/>
                <w:szCs w:val="16"/>
              </w:rPr>
              <w:t>대리</w:t>
            </w:r>
            <w:r w:rsidRPr="0099659D">
              <w:rPr>
                <w:rFonts w:hint="eastAsia"/>
                <w:sz w:val="16"/>
                <w:szCs w:val="16"/>
              </w:rPr>
              <w:t xml:space="preserve"> </w:t>
            </w:r>
            <w:r w:rsidRPr="0099659D">
              <w:rPr>
                <w:sz w:val="16"/>
                <w:szCs w:val="16"/>
              </w:rPr>
              <w:t>031-881-7905 / 010-9951-9619</w:t>
            </w:r>
            <w:r>
              <w:rPr>
                <w:sz w:val="16"/>
                <w:szCs w:val="16"/>
              </w:rPr>
              <w:t xml:space="preserve"> </w:t>
            </w:r>
            <w:r w:rsidR="00C037DE" w:rsidRPr="0099659D">
              <w:rPr>
                <w:sz w:val="16"/>
                <w:szCs w:val="16"/>
              </w:rPr>
              <w:t xml:space="preserve">| </w:t>
            </w:r>
            <w:r w:rsidRPr="0099659D">
              <w:rPr>
                <w:rFonts w:hint="eastAsia"/>
                <w:sz w:val="16"/>
                <w:szCs w:val="16"/>
              </w:rPr>
              <w:t xml:space="preserve">이영호 </w:t>
            </w:r>
            <w:r>
              <w:rPr>
                <w:rFonts w:hint="eastAsia"/>
                <w:sz w:val="16"/>
                <w:szCs w:val="16"/>
              </w:rPr>
              <w:t>차</w:t>
            </w:r>
            <w:r w:rsidRPr="0099659D">
              <w:rPr>
                <w:rFonts w:hint="eastAsia"/>
                <w:sz w:val="16"/>
                <w:szCs w:val="16"/>
              </w:rPr>
              <w:t xml:space="preserve">장 </w:t>
            </w:r>
            <w:r w:rsidRPr="0099659D">
              <w:rPr>
                <w:sz w:val="16"/>
                <w:szCs w:val="16"/>
              </w:rPr>
              <w:t>031-881-7903 / 010-9148-3578</w:t>
            </w:r>
          </w:p>
          <w:p w14:paraId="3A67FCAE" w14:textId="5FDA89AB" w:rsidR="002221E6" w:rsidRPr="00ED63A9" w:rsidRDefault="00C037DE" w:rsidP="009518FA">
            <w:pPr>
              <w:ind w:firstLine="160"/>
              <w:rPr>
                <w:sz w:val="16"/>
                <w:szCs w:val="18"/>
              </w:rPr>
            </w:pPr>
            <w:r w:rsidRPr="0099659D">
              <w:rPr>
                <w:rFonts w:hint="eastAsia"/>
                <w:sz w:val="16"/>
                <w:szCs w:val="16"/>
              </w:rPr>
              <w:t xml:space="preserve">최미영 팀장 </w:t>
            </w:r>
            <w:r w:rsidRPr="0099659D">
              <w:rPr>
                <w:sz w:val="16"/>
                <w:szCs w:val="16"/>
              </w:rPr>
              <w:t>031-881-7901 / 010-8732-4429</w:t>
            </w:r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59D1BBE6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 xml:space="preserve">일 : </w:t>
      </w:r>
      <w:r w:rsidR="000631CD">
        <w:rPr>
          <w:rFonts w:hint="eastAsia"/>
          <w:color w:val="000000" w:themeColor="text1"/>
          <w:sz w:val="16"/>
        </w:rPr>
        <w:t>20</w:t>
      </w:r>
      <w:r w:rsidR="00DE05DC">
        <w:rPr>
          <w:color w:val="000000" w:themeColor="text1"/>
          <w:sz w:val="16"/>
        </w:rPr>
        <w:t>2</w:t>
      </w:r>
      <w:r w:rsidR="001669C1">
        <w:rPr>
          <w:color w:val="000000" w:themeColor="text1"/>
          <w:sz w:val="16"/>
        </w:rPr>
        <w:t>5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1669C1">
        <w:rPr>
          <w:color w:val="000000" w:themeColor="text1"/>
          <w:sz w:val="16"/>
        </w:rPr>
        <w:t>9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1669C1">
        <w:rPr>
          <w:color w:val="000000" w:themeColor="text1"/>
          <w:sz w:val="16"/>
        </w:rPr>
        <w:t>2</w:t>
      </w:r>
      <w:r w:rsidR="00B7359D" w:rsidRPr="009640FA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5840D117" w14:textId="5C815E10" w:rsidR="00CC0062" w:rsidRPr="006F6F29" w:rsidRDefault="008860A5" w:rsidP="008860A5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</w:pPr>
            <w:r w:rsidRPr="006F6F29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CMG제약,</w:t>
            </w:r>
            <w:r w:rsidRPr="006F6F29">
              <w:rPr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</w:t>
            </w:r>
            <w:r w:rsidR="00B2164A" w:rsidRPr="006F6F29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>중국 최대</w:t>
            </w:r>
            <w:r w:rsidR="006F6F29" w:rsidRPr="006F6F29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32"/>
                <w:szCs w:val="35"/>
              </w:rPr>
              <w:t xml:space="preserve"> 전자상거래 플랫폼</w:t>
            </w:r>
          </w:p>
          <w:p w14:paraId="05C57D16" w14:textId="55E54D04" w:rsidR="00630C0C" w:rsidRPr="006F6F29" w:rsidRDefault="006F6F29" w:rsidP="008860A5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</w:pPr>
            <w:r w:rsidRPr="006F6F29">
              <w:rPr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  <w:t>‘</w:t>
            </w:r>
            <w:r w:rsidRPr="006F6F29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  <w:t>징둥닷컴</w:t>
            </w:r>
            <w:r w:rsidRPr="006F6F29">
              <w:rPr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  <w:t xml:space="preserve">’ </w:t>
            </w:r>
            <w:r w:rsidRPr="006F6F29">
              <w:rPr>
                <w:rFonts w:hint="eastAsia"/>
                <w:b/>
                <w:bCs/>
                <w:iCs/>
                <w:color w:val="17365D" w:themeColor="text2" w:themeShade="BF"/>
                <w:kern w:val="24"/>
                <w:sz w:val="40"/>
                <w:szCs w:val="35"/>
              </w:rPr>
              <w:t>공식 입점</w:t>
            </w:r>
          </w:p>
          <w:p w14:paraId="6DD35E7A" w14:textId="77777777" w:rsidR="00ED19CD" w:rsidRPr="008860A5" w:rsidRDefault="00ED19CD" w:rsidP="006368A0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7365D" w:themeColor="text2" w:themeShade="BF"/>
                <w:kern w:val="24"/>
                <w:sz w:val="16"/>
                <w:szCs w:val="16"/>
              </w:rPr>
            </w:pPr>
          </w:p>
          <w:p w14:paraId="1AD7ADA5" w14:textId="448F76EF" w:rsidR="009D3D11" w:rsidRDefault="009D3D11" w:rsidP="0064029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세계 최대 시장</w:t>
            </w:r>
            <w:r w:rsidR="00942BB5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중국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에 건기식과 반려동물 영양제 선보여</w:t>
            </w:r>
          </w:p>
          <w:p w14:paraId="00BE3359" w14:textId="5AEC3ACD" w:rsidR="00630C0C" w:rsidRDefault="00B6547D" w:rsidP="00640293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홈앤</w:t>
            </w:r>
            <w:r w:rsidR="009D3D11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코스메디칼과 협업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 w:rsidR="009D3D11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프리미엄 건기식 및 </w:t>
            </w:r>
            <w:r w:rsidR="009D3D11"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H&amp;B </w:t>
            </w:r>
            <w:r w:rsidR="009D3D11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제품 공동 개발 추진</w:t>
            </w:r>
          </w:p>
          <w:p w14:paraId="2B450C76" w14:textId="4BA4C1BC" w:rsidR="00376C6A" w:rsidRPr="00E7463C" w:rsidRDefault="009D3D11" w:rsidP="009D3D11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2026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년</w:t>
            </w:r>
            <w:r w:rsidR="00942BB5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까지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연매출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250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억원 목표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…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글로벌 시장 확장 본격화</w:t>
            </w:r>
          </w:p>
        </w:tc>
      </w:tr>
    </w:tbl>
    <w:p w14:paraId="634B5364" w14:textId="055F73BE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0188D54F" w14:textId="10B37FB2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 w:hint="eastAsia"/>
          <w:kern w:val="0"/>
          <w:sz w:val="22"/>
          <w:szCs w:val="22"/>
        </w:rPr>
        <w:t>차바이오텍</w:t>
      </w:r>
      <w:r w:rsidRPr="00AB2937">
        <w:rPr>
          <w:rFonts w:cs="굴림"/>
          <w:kern w:val="0"/>
          <w:sz w:val="22"/>
          <w:szCs w:val="22"/>
        </w:rPr>
        <w:t xml:space="preserve"> 계열사 CMG제약(코스닥 No: 058820, 대표 이주형)이 중국 최대 전자상거래 플랫폼 징둥닷컴(JD.com)에 공식 입점해 글로벌 시장 공략에 속도를 낸다.</w:t>
      </w:r>
    </w:p>
    <w:p w14:paraId="796BDD76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3A1BE6B0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 w:hint="eastAsia"/>
          <w:kern w:val="0"/>
          <w:sz w:val="22"/>
          <w:szCs w:val="22"/>
        </w:rPr>
        <w:t>징둥닷컴은</w:t>
      </w:r>
      <w:r w:rsidRPr="00AB2937">
        <w:rPr>
          <w:rFonts w:cs="굴림"/>
          <w:kern w:val="0"/>
          <w:sz w:val="22"/>
          <w:szCs w:val="22"/>
        </w:rPr>
        <w:t xml:space="preserve"> 알리바바의 티몰과 함께 중국 양대 온라인 유통 플랫폼으로, 월간 이용자 수가 5억명 이상에 달하는 초대형 전자상거래 채널이다. 이번 입점으로 CMG제약은 세계 최대 소비시장 중 하나인 중국에서 건강기능식품 및 반려동물 영양제 판매에 박차를 가할 예정이다.</w:t>
      </w:r>
    </w:p>
    <w:p w14:paraId="5B6DC5D4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bookmarkStart w:id="0" w:name="_GoBack"/>
      <w:bookmarkEnd w:id="0"/>
    </w:p>
    <w:p w14:paraId="1D4B3254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 w:hint="eastAsia"/>
          <w:kern w:val="0"/>
          <w:sz w:val="22"/>
          <w:szCs w:val="22"/>
        </w:rPr>
        <w:t>이번</w:t>
      </w:r>
      <w:r w:rsidRPr="00AB2937">
        <w:rPr>
          <w:rFonts w:cs="굴림"/>
          <w:kern w:val="0"/>
          <w:sz w:val="22"/>
          <w:szCs w:val="22"/>
        </w:rPr>
        <w:t xml:space="preserve"> 사업은 ㈜홈앤코스메디칼(구 홈앤몰쇼핑, 대표 김현정)과 전략적 협업으로 진행된다. CMG제약은 한국에서 판매중인 건강기능식품과 반려동물 영양제를 홈앤코스메디칼에 공급하고 있다. 징둥닷컴 입점 초기에는 프로바이오틱스, 피쉬콜라겐 등 소비자 수요가 높은 7종의 건강기능식품을 우선 선보인다. 또 CMG제약은 보유한 원료와 기술력을 바탕으로 홈앤코스메디칼과 함께 프리미엄 건강기능식품 및 뷰티∙헬스케어 제품을 공동으로 개발해 순차적으로 징둥닷컴에 선보일 계획</w:t>
      </w:r>
      <w:r w:rsidRPr="00AB2937">
        <w:rPr>
          <w:rFonts w:cs="굴림" w:hint="eastAsia"/>
          <w:kern w:val="0"/>
          <w:sz w:val="22"/>
          <w:szCs w:val="22"/>
        </w:rPr>
        <w:t>이다</w:t>
      </w:r>
      <w:r w:rsidRPr="00AB2937">
        <w:rPr>
          <w:rFonts w:cs="굴림"/>
          <w:kern w:val="0"/>
          <w:sz w:val="22"/>
          <w:szCs w:val="22"/>
        </w:rPr>
        <w:t xml:space="preserve">. </w:t>
      </w:r>
    </w:p>
    <w:p w14:paraId="68D691F6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0AAA7538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 w:hint="eastAsia"/>
          <w:kern w:val="0"/>
          <w:sz w:val="22"/>
          <w:szCs w:val="22"/>
        </w:rPr>
        <w:t>홈앤코스메디칼은</w:t>
      </w:r>
      <w:r w:rsidRPr="00AB2937">
        <w:rPr>
          <w:rFonts w:cs="굴림"/>
          <w:kern w:val="0"/>
          <w:sz w:val="22"/>
          <w:szCs w:val="22"/>
        </w:rPr>
        <w:t xml:space="preserve"> 글로벌 온라인 유통 및 브랜드 운영 경험을 바탕으로 현지 소비자 맞춤형 마케팅을 전개하고, 제품 현지 공급 관리를 맡는다. </w:t>
      </w:r>
    </w:p>
    <w:p w14:paraId="485F9992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169340AC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 w:hint="eastAsia"/>
          <w:kern w:val="0"/>
          <w:sz w:val="22"/>
          <w:szCs w:val="22"/>
        </w:rPr>
        <w:lastRenderedPageBreak/>
        <w:t>글로벌</w:t>
      </w:r>
      <w:r w:rsidRPr="00AB2937">
        <w:rPr>
          <w:rFonts w:cs="굴림"/>
          <w:kern w:val="0"/>
          <w:sz w:val="22"/>
          <w:szCs w:val="22"/>
        </w:rPr>
        <w:t xml:space="preserve"> 시장조사업체 프로스트앤설리반에 따르면 중국 건강기능식품 시장은 2019년 1740억 위안(한화 33조 9100억원)에서 2023년 2159억 위안(42조 800억원)으로 성장했으며, 2028년에는 2840억위안(55조 3500억원)에 이를 것으로 전망된다.</w:t>
      </w:r>
    </w:p>
    <w:p w14:paraId="2A24B6AA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5D8069BA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 w:hint="eastAsia"/>
          <w:kern w:val="0"/>
          <w:sz w:val="22"/>
          <w:szCs w:val="22"/>
        </w:rPr>
        <w:t>양사는</w:t>
      </w:r>
      <w:r w:rsidRPr="00AB2937">
        <w:rPr>
          <w:rFonts w:cs="굴림"/>
          <w:kern w:val="0"/>
          <w:sz w:val="22"/>
          <w:szCs w:val="22"/>
        </w:rPr>
        <w:t xml:space="preserve"> 이러한 중국 시장의 성장을 기반으로 2025년 하반기 본격적인 마케팅 활동에 돌입해, 2026년 연매출 250억원을 달성한다는 목표다. </w:t>
      </w:r>
    </w:p>
    <w:p w14:paraId="2264F9D6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16D1447C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/>
          <w:kern w:val="0"/>
          <w:sz w:val="22"/>
          <w:szCs w:val="22"/>
        </w:rPr>
        <w:t xml:space="preserve">CMG제약 이주형 대표는 “이번 징둥닷컴 입점은 2024년 베트남 진출에 이은 CMG제약의 해외 시장 개척 사례로, 글로벌 확장에 중요한 전환점이 될 것”이라며 “홈앤코스메디칼과의 협업으로 글로벌 시장에 차별화된 품질의 제품을 선보이고, CMG제약의 브랜드 인지도와 글로벌 시장에서의 입지를 강화하겠다”고 말했다. </w:t>
      </w:r>
    </w:p>
    <w:p w14:paraId="753D164C" w14:textId="77777777" w:rsidR="00AB2937" w:rsidRPr="00AB2937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1D92FB19" w14:textId="438D45DD" w:rsidR="00EF4061" w:rsidRDefault="00AB2937" w:rsidP="00AB293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  <w:r w:rsidRPr="00AB2937">
        <w:rPr>
          <w:rFonts w:cs="굴림" w:hint="eastAsia"/>
          <w:kern w:val="0"/>
          <w:sz w:val="22"/>
          <w:szCs w:val="22"/>
        </w:rPr>
        <w:t>홈앤코스메디칼</w:t>
      </w:r>
      <w:r w:rsidRPr="00AB2937">
        <w:rPr>
          <w:rFonts w:cs="굴림"/>
          <w:kern w:val="0"/>
          <w:sz w:val="22"/>
          <w:szCs w:val="22"/>
        </w:rPr>
        <w:t xml:space="preserve"> 김현정 대표는 “홈앤코스메디칼과 CMG제약은 2023년부터 협력하며 소비자 트렌드에 부합하는 제품을 개발, 출시해왔다”며 “이번 징둥닷컴 진출을 계기로 중국 시장에 CMG제약의 제품이 정착할 수 있도록 최선을 다하겠다”고 밝혔다.</w:t>
      </w:r>
      <w:r w:rsidR="00320B64" w:rsidRPr="00AB2937">
        <w:rPr>
          <w:rFonts w:cs="굴림" w:hint="eastAsia"/>
          <w:kern w:val="0"/>
          <w:sz w:val="22"/>
          <w:szCs w:val="22"/>
        </w:rPr>
        <w:t>.</w:t>
      </w:r>
      <w:r w:rsidR="00320B64">
        <w:rPr>
          <w:rFonts w:cs="굴림"/>
          <w:kern w:val="0"/>
          <w:sz w:val="22"/>
          <w:szCs w:val="22"/>
        </w:rPr>
        <w:t xml:space="preserve"> </w:t>
      </w:r>
    </w:p>
    <w:p w14:paraId="580DD5D5" w14:textId="6960EB81" w:rsidR="006F6F29" w:rsidRDefault="006F6F29" w:rsidP="006F6F29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kern w:val="0"/>
          <w:sz w:val="22"/>
          <w:szCs w:val="22"/>
        </w:rPr>
      </w:pPr>
    </w:p>
    <w:p w14:paraId="04AE48F9" w14:textId="77D0D924" w:rsidR="00B6547D" w:rsidRDefault="00B6547D" w:rsidP="008E156E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  <w:sz w:val="22"/>
          <w:szCs w:val="22"/>
        </w:rPr>
      </w:pPr>
      <w:r w:rsidRPr="00B6547D">
        <w:rPr>
          <w:rFonts w:cs="굴림" w:hint="eastAsia"/>
          <w:b/>
          <w:kern w:val="0"/>
          <w:sz w:val="22"/>
          <w:szCs w:val="22"/>
        </w:rPr>
        <w:t>&lt;사진</w:t>
      </w:r>
      <w:r>
        <w:rPr>
          <w:rFonts w:cs="굴림" w:hint="eastAsia"/>
          <w:b/>
          <w:kern w:val="0"/>
          <w:sz w:val="22"/>
          <w:szCs w:val="22"/>
        </w:rPr>
        <w:t xml:space="preserve">. </w:t>
      </w:r>
      <w:r w:rsidR="004C78C7">
        <w:rPr>
          <w:rFonts w:cs="굴림"/>
          <w:b/>
          <w:kern w:val="0"/>
          <w:sz w:val="22"/>
          <w:szCs w:val="22"/>
        </w:rPr>
        <w:t>CMG</w:t>
      </w:r>
      <w:r w:rsidR="004C78C7">
        <w:rPr>
          <w:rFonts w:cs="굴림" w:hint="eastAsia"/>
          <w:b/>
          <w:kern w:val="0"/>
          <w:sz w:val="22"/>
          <w:szCs w:val="22"/>
        </w:rPr>
        <w:t>제약</w:t>
      </w:r>
      <w:r w:rsidR="006048CC">
        <w:rPr>
          <w:rFonts w:cs="굴림" w:hint="eastAsia"/>
          <w:b/>
          <w:kern w:val="0"/>
          <w:sz w:val="22"/>
          <w:szCs w:val="22"/>
        </w:rPr>
        <w:t xml:space="preserve">의 징둥닷컴 </w:t>
      </w:r>
      <w:r w:rsidR="00072125">
        <w:rPr>
          <w:rFonts w:cs="굴림" w:hint="eastAsia"/>
          <w:b/>
          <w:kern w:val="0"/>
          <w:sz w:val="22"/>
          <w:szCs w:val="22"/>
        </w:rPr>
        <w:t xml:space="preserve">입점 대표 제품 </w:t>
      </w:r>
      <w:r w:rsidR="00072125">
        <w:rPr>
          <w:rFonts w:cs="굴림"/>
          <w:b/>
          <w:kern w:val="0"/>
          <w:sz w:val="22"/>
          <w:szCs w:val="22"/>
        </w:rPr>
        <w:t>2</w:t>
      </w:r>
      <w:r w:rsidR="00072125">
        <w:rPr>
          <w:rFonts w:cs="굴림" w:hint="eastAsia"/>
          <w:b/>
          <w:kern w:val="0"/>
          <w:sz w:val="22"/>
          <w:szCs w:val="22"/>
        </w:rPr>
        <w:t>종</w:t>
      </w:r>
      <w:r w:rsidR="00D15E5A">
        <w:rPr>
          <w:rFonts w:cs="굴림" w:hint="eastAsia"/>
          <w:b/>
          <w:kern w:val="0"/>
          <w:sz w:val="22"/>
          <w:szCs w:val="22"/>
        </w:rPr>
        <w:t>(프로바이오틱스,</w:t>
      </w:r>
      <w:r w:rsidR="00D15E5A">
        <w:rPr>
          <w:rFonts w:cs="굴림"/>
          <w:b/>
          <w:kern w:val="0"/>
          <w:sz w:val="22"/>
          <w:szCs w:val="22"/>
        </w:rPr>
        <w:t xml:space="preserve"> </w:t>
      </w:r>
      <w:r w:rsidR="00D15E5A">
        <w:rPr>
          <w:rFonts w:cs="굴림" w:hint="eastAsia"/>
          <w:b/>
          <w:kern w:val="0"/>
          <w:sz w:val="22"/>
          <w:szCs w:val="22"/>
        </w:rPr>
        <w:t>피쉬콜라겐)</w:t>
      </w:r>
      <w:r w:rsidR="00D15E5A">
        <w:rPr>
          <w:rFonts w:cs="굴림"/>
          <w:b/>
          <w:kern w:val="0"/>
          <w:sz w:val="22"/>
          <w:szCs w:val="22"/>
        </w:rPr>
        <w:t>&gt;</w:t>
      </w:r>
    </w:p>
    <w:p w14:paraId="365C55F3" w14:textId="763C58AC" w:rsidR="00B6547D" w:rsidRDefault="006048CC" w:rsidP="006048CC">
      <w:pPr>
        <w:widowControl/>
        <w:wordWrap/>
        <w:autoSpaceDE/>
        <w:autoSpaceDN/>
        <w:spacing w:before="100" w:beforeAutospacing="1" w:after="100" w:afterAutospacing="1" w:line="240" w:lineRule="auto"/>
        <w:ind w:firstLineChars="0" w:firstLine="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8441EAF" wp14:editId="068EEB64">
            <wp:extent cx="2700000" cy="2700000"/>
            <wp:effectExtent l="0" t="0" r="5715" b="571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G제약_블랙마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12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422C68F" wp14:editId="1F1477C7">
            <wp:extent cx="2700000" cy="2700000"/>
            <wp:effectExtent l="0" t="0" r="5715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G제약_블랙마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6E80D" w14:textId="77777777" w:rsidR="009D3D11" w:rsidRDefault="009D3D11">
      <w:pPr>
        <w:widowControl/>
        <w:wordWrap/>
        <w:autoSpaceDE/>
        <w:autoSpaceDN/>
        <w:spacing w:after="200" w:line="276" w:lineRule="auto"/>
        <w:ind w:firstLineChars="0" w:firstLine="0"/>
        <w:rPr>
          <w:rFonts w:cs="굴림"/>
          <w:b/>
          <w:kern w:val="0"/>
          <w:sz w:val="22"/>
          <w:szCs w:val="22"/>
        </w:rPr>
      </w:pPr>
      <w:r>
        <w:rPr>
          <w:rFonts w:cs="굴림"/>
          <w:b/>
          <w:kern w:val="0"/>
          <w:sz w:val="22"/>
          <w:szCs w:val="22"/>
        </w:rPr>
        <w:br w:type="page"/>
      </w:r>
    </w:p>
    <w:p w14:paraId="7F784016" w14:textId="185034D1" w:rsidR="006048CC" w:rsidRDefault="006048CC" w:rsidP="006048CC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  <w:sz w:val="22"/>
          <w:szCs w:val="22"/>
        </w:rPr>
      </w:pPr>
      <w:r w:rsidRPr="00B6547D">
        <w:rPr>
          <w:rFonts w:cs="굴림" w:hint="eastAsia"/>
          <w:b/>
          <w:kern w:val="0"/>
          <w:sz w:val="22"/>
          <w:szCs w:val="22"/>
        </w:rPr>
        <w:lastRenderedPageBreak/>
        <w:t>&lt;사진</w:t>
      </w:r>
      <w:r>
        <w:rPr>
          <w:rFonts w:cs="굴림" w:hint="eastAsia"/>
          <w:b/>
          <w:kern w:val="0"/>
          <w:sz w:val="22"/>
          <w:szCs w:val="22"/>
        </w:rPr>
        <w:t xml:space="preserve">. </w:t>
      </w:r>
      <w:r>
        <w:rPr>
          <w:rFonts w:cs="굴림"/>
          <w:b/>
          <w:kern w:val="0"/>
          <w:sz w:val="22"/>
          <w:szCs w:val="22"/>
        </w:rPr>
        <w:t>CMG</w:t>
      </w:r>
      <w:r>
        <w:rPr>
          <w:rFonts w:cs="굴림" w:hint="eastAsia"/>
          <w:b/>
          <w:kern w:val="0"/>
          <w:sz w:val="22"/>
          <w:szCs w:val="22"/>
        </w:rPr>
        <w:t xml:space="preserve">제약 </w:t>
      </w:r>
      <w:r>
        <w:rPr>
          <w:rFonts w:cs="굴림"/>
          <w:b/>
          <w:kern w:val="0"/>
          <w:sz w:val="22"/>
          <w:szCs w:val="22"/>
        </w:rPr>
        <w:t>–</w:t>
      </w:r>
      <w:r>
        <w:rPr>
          <w:rFonts w:cs="굴림" w:hint="eastAsia"/>
          <w:b/>
          <w:kern w:val="0"/>
          <w:sz w:val="22"/>
          <w:szCs w:val="22"/>
        </w:rPr>
        <w:t xml:space="preserve"> 홈앤코스메디칼 </w:t>
      </w:r>
      <w:r>
        <w:rPr>
          <w:rFonts w:cs="굴림"/>
          <w:b/>
          <w:kern w:val="0"/>
          <w:sz w:val="22"/>
          <w:szCs w:val="22"/>
        </w:rPr>
        <w:t xml:space="preserve">– </w:t>
      </w:r>
      <w:r>
        <w:rPr>
          <w:rFonts w:cs="굴림" w:hint="eastAsia"/>
          <w:b/>
          <w:kern w:val="0"/>
          <w:sz w:val="22"/>
          <w:szCs w:val="22"/>
        </w:rPr>
        <w:t xml:space="preserve">징둥닷컴 </w:t>
      </w:r>
      <w:r>
        <w:rPr>
          <w:rFonts w:cs="굴림"/>
          <w:b/>
          <w:kern w:val="0"/>
          <w:sz w:val="22"/>
          <w:szCs w:val="22"/>
        </w:rPr>
        <w:t>CI</w:t>
      </w:r>
      <w:r>
        <w:rPr>
          <w:rFonts w:cs="굴림" w:hint="eastAsia"/>
          <w:b/>
          <w:kern w:val="0"/>
          <w:sz w:val="22"/>
          <w:szCs w:val="22"/>
        </w:rPr>
        <w:t>&gt;</w:t>
      </w:r>
    </w:p>
    <w:p w14:paraId="06D8026B" w14:textId="05E7010A" w:rsidR="006048CC" w:rsidRDefault="009D3D11" w:rsidP="006048CC">
      <w:pPr>
        <w:widowControl/>
        <w:wordWrap/>
        <w:autoSpaceDE/>
        <w:autoSpaceDN/>
        <w:spacing w:before="100" w:beforeAutospacing="1" w:after="100" w:afterAutospacing="1" w:line="240" w:lineRule="auto"/>
        <w:ind w:firstLineChars="0" w:firstLine="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noProof/>
          <w:kern w:val="0"/>
          <w:sz w:val="24"/>
          <w:szCs w:val="24"/>
        </w:rPr>
        <w:drawing>
          <wp:inline distT="0" distB="0" distL="0" distR="0" wp14:anchorId="3F672993" wp14:editId="3802AE43">
            <wp:extent cx="4320000" cy="805034"/>
            <wp:effectExtent l="0" t="0" r="444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1114_CMG_Kor_C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80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7D4E" w14:textId="77777777" w:rsidR="009D3D11" w:rsidRDefault="009D3D11" w:rsidP="006048CC">
      <w:pPr>
        <w:widowControl/>
        <w:wordWrap/>
        <w:autoSpaceDE/>
        <w:autoSpaceDN/>
        <w:spacing w:before="100" w:beforeAutospacing="1" w:after="100" w:afterAutospacing="1" w:line="240" w:lineRule="auto"/>
        <w:ind w:firstLineChars="0" w:firstLine="0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3F982F8E" w14:textId="220B4815" w:rsidR="009D3D11" w:rsidRDefault="009D3D11" w:rsidP="006048CC">
      <w:pPr>
        <w:widowControl/>
        <w:wordWrap/>
        <w:autoSpaceDE/>
        <w:autoSpaceDN/>
        <w:spacing w:before="100" w:beforeAutospacing="1" w:after="100" w:afterAutospacing="1" w:line="240" w:lineRule="auto"/>
        <w:ind w:firstLineChars="0" w:firstLine="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noProof/>
          <w:kern w:val="0"/>
          <w:sz w:val="24"/>
          <w:szCs w:val="24"/>
        </w:rPr>
        <w:drawing>
          <wp:inline distT="0" distB="0" distL="0" distR="0" wp14:anchorId="2F205D42" wp14:editId="79231123">
            <wp:extent cx="4320145" cy="985520"/>
            <wp:effectExtent l="0" t="0" r="4445" b="508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1114_CMG_Kor_C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292" cy="9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006F" w14:textId="3EFE6A72" w:rsidR="009D3D11" w:rsidRPr="006048CC" w:rsidRDefault="009D3D11" w:rsidP="006048CC">
      <w:pPr>
        <w:widowControl/>
        <w:wordWrap/>
        <w:autoSpaceDE/>
        <w:autoSpaceDN/>
        <w:spacing w:before="100" w:beforeAutospacing="1" w:after="100" w:afterAutospacing="1" w:line="240" w:lineRule="auto"/>
        <w:ind w:firstLineChars="0" w:firstLine="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noProof/>
          <w:kern w:val="0"/>
          <w:sz w:val="24"/>
          <w:szCs w:val="24"/>
        </w:rPr>
        <w:drawing>
          <wp:inline distT="0" distB="0" distL="0" distR="0" wp14:anchorId="41467107" wp14:editId="52E78578">
            <wp:extent cx="4320000" cy="2429940"/>
            <wp:effectExtent l="0" t="0" r="444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D.com_logo_PNG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D11" w:rsidRPr="006048CC" w:rsidSect="000E4D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97063" w14:textId="77777777" w:rsidR="00D143F1" w:rsidRDefault="00D143F1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30F5F43A" w14:textId="77777777" w:rsidR="00D143F1" w:rsidRDefault="00D143F1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3455C2" w:rsidRDefault="003455C2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410A6637" w:rsidR="003455C2" w:rsidRPr="00042DFC" w:rsidRDefault="003455C2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AA1193" w:rsidRPr="00AA1193">
      <w:rPr>
        <w:rFonts w:ascii="나눔고딕" w:eastAsia="나눔고딕" w:hAnsi="나눔고딕" w:cstheme="minorBidi"/>
        <w:noProof/>
        <w:sz w:val="18"/>
        <w:szCs w:val="18"/>
        <w:lang w:val="ko-KR"/>
      </w:rPr>
      <w:t>3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3455C2" w:rsidRDefault="003455C2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3455C2" w:rsidRPr="00854E9F" w14:paraId="3047A76A" w14:textId="77777777" w:rsidTr="0062533F">
      <w:tc>
        <w:tcPr>
          <w:tcW w:w="4504" w:type="dxa"/>
        </w:tcPr>
        <w:p w14:paraId="1345C7D3" w14:textId="77777777" w:rsidR="003455C2" w:rsidRPr="00854E9F" w:rsidRDefault="003455C2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770FB2B4" w14:textId="77777777" w:rsidR="003455C2" w:rsidRPr="00854E9F" w:rsidRDefault="003455C2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3455C2" w:rsidRPr="00582138" w:rsidRDefault="003455C2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1B1E8" w14:textId="77777777" w:rsidR="00D143F1" w:rsidRDefault="00D143F1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3B6E25A8" w14:textId="77777777" w:rsidR="00D143F1" w:rsidRDefault="00D143F1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3455C2" w:rsidRDefault="003455C2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3455C2" w:rsidRPr="00042DFC" w:rsidRDefault="003455C2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2" name="그림 2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3455C2" w:rsidRDefault="003455C2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115C"/>
    <w:rsid w:val="000020F6"/>
    <w:rsid w:val="0000408C"/>
    <w:rsid w:val="00004260"/>
    <w:rsid w:val="00005992"/>
    <w:rsid w:val="0000646F"/>
    <w:rsid w:val="0001068B"/>
    <w:rsid w:val="00010E38"/>
    <w:rsid w:val="000123B2"/>
    <w:rsid w:val="000132E8"/>
    <w:rsid w:val="00017816"/>
    <w:rsid w:val="00023617"/>
    <w:rsid w:val="00025847"/>
    <w:rsid w:val="00026ED2"/>
    <w:rsid w:val="0003012F"/>
    <w:rsid w:val="00030ED2"/>
    <w:rsid w:val="000319AE"/>
    <w:rsid w:val="000363AE"/>
    <w:rsid w:val="00037B87"/>
    <w:rsid w:val="00037C41"/>
    <w:rsid w:val="00040BD8"/>
    <w:rsid w:val="00041FA6"/>
    <w:rsid w:val="00042BF7"/>
    <w:rsid w:val="00042F65"/>
    <w:rsid w:val="00043290"/>
    <w:rsid w:val="000435A6"/>
    <w:rsid w:val="00043CE8"/>
    <w:rsid w:val="000443EA"/>
    <w:rsid w:val="000448C5"/>
    <w:rsid w:val="00044A3D"/>
    <w:rsid w:val="00044FE9"/>
    <w:rsid w:val="000464DC"/>
    <w:rsid w:val="000479BE"/>
    <w:rsid w:val="00047C6D"/>
    <w:rsid w:val="00051153"/>
    <w:rsid w:val="00051909"/>
    <w:rsid w:val="00052E62"/>
    <w:rsid w:val="00052F46"/>
    <w:rsid w:val="000545B1"/>
    <w:rsid w:val="000557FF"/>
    <w:rsid w:val="00055BEB"/>
    <w:rsid w:val="00056412"/>
    <w:rsid w:val="00056B96"/>
    <w:rsid w:val="000574BB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2125"/>
    <w:rsid w:val="000724E0"/>
    <w:rsid w:val="000736C5"/>
    <w:rsid w:val="00074653"/>
    <w:rsid w:val="00075F77"/>
    <w:rsid w:val="0007658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9678B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4D03"/>
    <w:rsid w:val="000E5122"/>
    <w:rsid w:val="000E62AD"/>
    <w:rsid w:val="000E721A"/>
    <w:rsid w:val="000E7D5A"/>
    <w:rsid w:val="000F0273"/>
    <w:rsid w:val="000F0396"/>
    <w:rsid w:val="000F1038"/>
    <w:rsid w:val="000F39B8"/>
    <w:rsid w:val="000F3DD1"/>
    <w:rsid w:val="000F49E2"/>
    <w:rsid w:val="000F49FE"/>
    <w:rsid w:val="000F6C62"/>
    <w:rsid w:val="00101403"/>
    <w:rsid w:val="001015FD"/>
    <w:rsid w:val="001022EB"/>
    <w:rsid w:val="00102696"/>
    <w:rsid w:val="00106A07"/>
    <w:rsid w:val="0010748D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7E2E"/>
    <w:rsid w:val="00120E63"/>
    <w:rsid w:val="00123239"/>
    <w:rsid w:val="0012422A"/>
    <w:rsid w:val="00124965"/>
    <w:rsid w:val="00127B36"/>
    <w:rsid w:val="001307D4"/>
    <w:rsid w:val="001334C2"/>
    <w:rsid w:val="00133C8D"/>
    <w:rsid w:val="00134CAB"/>
    <w:rsid w:val="00134E5B"/>
    <w:rsid w:val="00135D8B"/>
    <w:rsid w:val="0013758A"/>
    <w:rsid w:val="00137B7D"/>
    <w:rsid w:val="00141772"/>
    <w:rsid w:val="00143821"/>
    <w:rsid w:val="001438B9"/>
    <w:rsid w:val="00143A02"/>
    <w:rsid w:val="00144C2E"/>
    <w:rsid w:val="00146C65"/>
    <w:rsid w:val="001474C0"/>
    <w:rsid w:val="001506F7"/>
    <w:rsid w:val="00151889"/>
    <w:rsid w:val="00151D77"/>
    <w:rsid w:val="001541CE"/>
    <w:rsid w:val="00154408"/>
    <w:rsid w:val="001551E4"/>
    <w:rsid w:val="0015731A"/>
    <w:rsid w:val="001608E7"/>
    <w:rsid w:val="00162334"/>
    <w:rsid w:val="0016257E"/>
    <w:rsid w:val="00162599"/>
    <w:rsid w:val="001626E2"/>
    <w:rsid w:val="00162A6A"/>
    <w:rsid w:val="0016351D"/>
    <w:rsid w:val="001645B5"/>
    <w:rsid w:val="00164728"/>
    <w:rsid w:val="001669C1"/>
    <w:rsid w:val="00167B67"/>
    <w:rsid w:val="0017084B"/>
    <w:rsid w:val="00172F3E"/>
    <w:rsid w:val="001735A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EDD"/>
    <w:rsid w:val="001A5F93"/>
    <w:rsid w:val="001A6815"/>
    <w:rsid w:val="001A7AD4"/>
    <w:rsid w:val="001B1D39"/>
    <w:rsid w:val="001B226F"/>
    <w:rsid w:val="001B2D2B"/>
    <w:rsid w:val="001B38D5"/>
    <w:rsid w:val="001B5ADA"/>
    <w:rsid w:val="001B7318"/>
    <w:rsid w:val="001B76E4"/>
    <w:rsid w:val="001C0E16"/>
    <w:rsid w:val="001C1F85"/>
    <w:rsid w:val="001C2DA2"/>
    <w:rsid w:val="001C2DB8"/>
    <w:rsid w:val="001C5558"/>
    <w:rsid w:val="001C59BE"/>
    <w:rsid w:val="001C5D02"/>
    <w:rsid w:val="001C63B1"/>
    <w:rsid w:val="001C752A"/>
    <w:rsid w:val="001C7B54"/>
    <w:rsid w:val="001C7C9F"/>
    <w:rsid w:val="001D1B37"/>
    <w:rsid w:val="001D1F32"/>
    <w:rsid w:val="001D2360"/>
    <w:rsid w:val="001D238A"/>
    <w:rsid w:val="001D2A89"/>
    <w:rsid w:val="001D2F19"/>
    <w:rsid w:val="001D3777"/>
    <w:rsid w:val="001D38C4"/>
    <w:rsid w:val="001D3DA9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3B4A"/>
    <w:rsid w:val="001E4A23"/>
    <w:rsid w:val="001E50B6"/>
    <w:rsid w:val="001E5979"/>
    <w:rsid w:val="001E7286"/>
    <w:rsid w:val="001E752C"/>
    <w:rsid w:val="001F05CE"/>
    <w:rsid w:val="001F0C73"/>
    <w:rsid w:val="001F122D"/>
    <w:rsid w:val="001F193E"/>
    <w:rsid w:val="001F3215"/>
    <w:rsid w:val="001F4212"/>
    <w:rsid w:val="001F67EB"/>
    <w:rsid w:val="00203CC9"/>
    <w:rsid w:val="0020703A"/>
    <w:rsid w:val="00212393"/>
    <w:rsid w:val="002124B0"/>
    <w:rsid w:val="00212853"/>
    <w:rsid w:val="002157C8"/>
    <w:rsid w:val="00216400"/>
    <w:rsid w:val="0021779A"/>
    <w:rsid w:val="0022015E"/>
    <w:rsid w:val="0022025A"/>
    <w:rsid w:val="002206A0"/>
    <w:rsid w:val="00221449"/>
    <w:rsid w:val="00221875"/>
    <w:rsid w:val="002221E6"/>
    <w:rsid w:val="0022246D"/>
    <w:rsid w:val="002238FF"/>
    <w:rsid w:val="00223F92"/>
    <w:rsid w:val="002269EA"/>
    <w:rsid w:val="00230744"/>
    <w:rsid w:val="00230DC4"/>
    <w:rsid w:val="00231C88"/>
    <w:rsid w:val="0023588B"/>
    <w:rsid w:val="002373D1"/>
    <w:rsid w:val="00241810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CA8"/>
    <w:rsid w:val="00253D3B"/>
    <w:rsid w:val="00254CA2"/>
    <w:rsid w:val="00257A8D"/>
    <w:rsid w:val="002606D0"/>
    <w:rsid w:val="0026075B"/>
    <w:rsid w:val="00261C5D"/>
    <w:rsid w:val="00264786"/>
    <w:rsid w:val="00265C64"/>
    <w:rsid w:val="00265C69"/>
    <w:rsid w:val="00266566"/>
    <w:rsid w:val="00267C1B"/>
    <w:rsid w:val="00267E9F"/>
    <w:rsid w:val="00267FEF"/>
    <w:rsid w:val="00270295"/>
    <w:rsid w:val="0027269B"/>
    <w:rsid w:val="002729A6"/>
    <w:rsid w:val="00272E3B"/>
    <w:rsid w:val="00275892"/>
    <w:rsid w:val="00275938"/>
    <w:rsid w:val="00276326"/>
    <w:rsid w:val="00277742"/>
    <w:rsid w:val="00280A81"/>
    <w:rsid w:val="002813E7"/>
    <w:rsid w:val="002814D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75E"/>
    <w:rsid w:val="00295B2A"/>
    <w:rsid w:val="00295D09"/>
    <w:rsid w:val="00296827"/>
    <w:rsid w:val="00296CA3"/>
    <w:rsid w:val="00296CB3"/>
    <w:rsid w:val="002A0838"/>
    <w:rsid w:val="002A0AA3"/>
    <w:rsid w:val="002A27AD"/>
    <w:rsid w:val="002A4D7F"/>
    <w:rsid w:val="002A7278"/>
    <w:rsid w:val="002A73C2"/>
    <w:rsid w:val="002A7B1F"/>
    <w:rsid w:val="002B0100"/>
    <w:rsid w:val="002B0C9B"/>
    <w:rsid w:val="002B1E70"/>
    <w:rsid w:val="002B210F"/>
    <w:rsid w:val="002B47FA"/>
    <w:rsid w:val="002C05E1"/>
    <w:rsid w:val="002C3525"/>
    <w:rsid w:val="002C46D4"/>
    <w:rsid w:val="002C4EAE"/>
    <w:rsid w:val="002C686F"/>
    <w:rsid w:val="002D239F"/>
    <w:rsid w:val="002D55BD"/>
    <w:rsid w:val="002D6258"/>
    <w:rsid w:val="002D712E"/>
    <w:rsid w:val="002D7632"/>
    <w:rsid w:val="002D76B8"/>
    <w:rsid w:val="002D7C96"/>
    <w:rsid w:val="002E2802"/>
    <w:rsid w:val="002E2842"/>
    <w:rsid w:val="002E5661"/>
    <w:rsid w:val="002E637A"/>
    <w:rsid w:val="002E6832"/>
    <w:rsid w:val="002E7178"/>
    <w:rsid w:val="002F3AE7"/>
    <w:rsid w:val="002F4242"/>
    <w:rsid w:val="002F4B6B"/>
    <w:rsid w:val="002F4B6E"/>
    <w:rsid w:val="002F7CC7"/>
    <w:rsid w:val="002F7EAA"/>
    <w:rsid w:val="003006DA"/>
    <w:rsid w:val="003015CF"/>
    <w:rsid w:val="00302FF2"/>
    <w:rsid w:val="0030652B"/>
    <w:rsid w:val="00306F06"/>
    <w:rsid w:val="0030711D"/>
    <w:rsid w:val="003077F8"/>
    <w:rsid w:val="00307D64"/>
    <w:rsid w:val="00310047"/>
    <w:rsid w:val="00310998"/>
    <w:rsid w:val="00312392"/>
    <w:rsid w:val="00313053"/>
    <w:rsid w:val="00313187"/>
    <w:rsid w:val="00313743"/>
    <w:rsid w:val="00315941"/>
    <w:rsid w:val="00317523"/>
    <w:rsid w:val="00317A17"/>
    <w:rsid w:val="00320017"/>
    <w:rsid w:val="0032071B"/>
    <w:rsid w:val="00320B64"/>
    <w:rsid w:val="00322162"/>
    <w:rsid w:val="00323C6F"/>
    <w:rsid w:val="00324397"/>
    <w:rsid w:val="00324650"/>
    <w:rsid w:val="00324982"/>
    <w:rsid w:val="00326F76"/>
    <w:rsid w:val="003300A0"/>
    <w:rsid w:val="00331246"/>
    <w:rsid w:val="00331541"/>
    <w:rsid w:val="00332DF3"/>
    <w:rsid w:val="00333DAA"/>
    <w:rsid w:val="00336830"/>
    <w:rsid w:val="00336B43"/>
    <w:rsid w:val="00337369"/>
    <w:rsid w:val="003377E5"/>
    <w:rsid w:val="00340277"/>
    <w:rsid w:val="00343F11"/>
    <w:rsid w:val="0034432D"/>
    <w:rsid w:val="003455C2"/>
    <w:rsid w:val="0034737E"/>
    <w:rsid w:val="00347742"/>
    <w:rsid w:val="0035129D"/>
    <w:rsid w:val="00351607"/>
    <w:rsid w:val="003522C5"/>
    <w:rsid w:val="00352DD9"/>
    <w:rsid w:val="00352F8F"/>
    <w:rsid w:val="003538FC"/>
    <w:rsid w:val="00353CEB"/>
    <w:rsid w:val="00353FC2"/>
    <w:rsid w:val="00356930"/>
    <w:rsid w:val="00356DB3"/>
    <w:rsid w:val="00361089"/>
    <w:rsid w:val="00361DF5"/>
    <w:rsid w:val="00361E84"/>
    <w:rsid w:val="00362535"/>
    <w:rsid w:val="0036266C"/>
    <w:rsid w:val="00363A9D"/>
    <w:rsid w:val="0036507B"/>
    <w:rsid w:val="00365412"/>
    <w:rsid w:val="00367222"/>
    <w:rsid w:val="00367B92"/>
    <w:rsid w:val="00367F4E"/>
    <w:rsid w:val="003710D3"/>
    <w:rsid w:val="0037124D"/>
    <w:rsid w:val="0037482E"/>
    <w:rsid w:val="00374F61"/>
    <w:rsid w:val="00375738"/>
    <w:rsid w:val="003758E0"/>
    <w:rsid w:val="00375DC0"/>
    <w:rsid w:val="0037670F"/>
    <w:rsid w:val="00376B18"/>
    <w:rsid w:val="00376B31"/>
    <w:rsid w:val="00376C6A"/>
    <w:rsid w:val="00377344"/>
    <w:rsid w:val="003811FF"/>
    <w:rsid w:val="00382FF3"/>
    <w:rsid w:val="00383957"/>
    <w:rsid w:val="003846EA"/>
    <w:rsid w:val="003848B1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5785"/>
    <w:rsid w:val="00397962"/>
    <w:rsid w:val="00397C41"/>
    <w:rsid w:val="00397EE1"/>
    <w:rsid w:val="003A0AC2"/>
    <w:rsid w:val="003A0C13"/>
    <w:rsid w:val="003A16D7"/>
    <w:rsid w:val="003A1A51"/>
    <w:rsid w:val="003A2601"/>
    <w:rsid w:val="003A7290"/>
    <w:rsid w:val="003B3653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2899"/>
    <w:rsid w:val="003C35C8"/>
    <w:rsid w:val="003C3F81"/>
    <w:rsid w:val="003C5C2B"/>
    <w:rsid w:val="003C6DF7"/>
    <w:rsid w:val="003C7A78"/>
    <w:rsid w:val="003C7C82"/>
    <w:rsid w:val="003D0D7D"/>
    <w:rsid w:val="003D11AE"/>
    <w:rsid w:val="003D1B46"/>
    <w:rsid w:val="003D3CDB"/>
    <w:rsid w:val="003D403A"/>
    <w:rsid w:val="003D444F"/>
    <w:rsid w:val="003D47A2"/>
    <w:rsid w:val="003D5260"/>
    <w:rsid w:val="003D66D4"/>
    <w:rsid w:val="003D67BD"/>
    <w:rsid w:val="003E0868"/>
    <w:rsid w:val="003E1136"/>
    <w:rsid w:val="003E136A"/>
    <w:rsid w:val="003E16E6"/>
    <w:rsid w:val="003E171A"/>
    <w:rsid w:val="003E19DD"/>
    <w:rsid w:val="003E2742"/>
    <w:rsid w:val="003E2F71"/>
    <w:rsid w:val="003E489E"/>
    <w:rsid w:val="003E4E7B"/>
    <w:rsid w:val="003E65FB"/>
    <w:rsid w:val="003E689F"/>
    <w:rsid w:val="003F1FFE"/>
    <w:rsid w:val="003F27E5"/>
    <w:rsid w:val="003F2DD8"/>
    <w:rsid w:val="003F31CD"/>
    <w:rsid w:val="003F39A9"/>
    <w:rsid w:val="003F3A9C"/>
    <w:rsid w:val="003F4119"/>
    <w:rsid w:val="003F4E00"/>
    <w:rsid w:val="003F58FA"/>
    <w:rsid w:val="003F6F78"/>
    <w:rsid w:val="003F704B"/>
    <w:rsid w:val="003F7391"/>
    <w:rsid w:val="0040123A"/>
    <w:rsid w:val="0040136C"/>
    <w:rsid w:val="00402098"/>
    <w:rsid w:val="00402A9A"/>
    <w:rsid w:val="004031EF"/>
    <w:rsid w:val="00403C75"/>
    <w:rsid w:val="004042EC"/>
    <w:rsid w:val="004043F8"/>
    <w:rsid w:val="00404CFD"/>
    <w:rsid w:val="00404E33"/>
    <w:rsid w:val="004064FB"/>
    <w:rsid w:val="00410978"/>
    <w:rsid w:val="00411071"/>
    <w:rsid w:val="00411B3E"/>
    <w:rsid w:val="00412327"/>
    <w:rsid w:val="00412981"/>
    <w:rsid w:val="004138A3"/>
    <w:rsid w:val="004139D4"/>
    <w:rsid w:val="0041448D"/>
    <w:rsid w:val="00416FCF"/>
    <w:rsid w:val="00420467"/>
    <w:rsid w:val="0042103D"/>
    <w:rsid w:val="00421935"/>
    <w:rsid w:val="00423E40"/>
    <w:rsid w:val="004249A2"/>
    <w:rsid w:val="004274F5"/>
    <w:rsid w:val="00427608"/>
    <w:rsid w:val="00427729"/>
    <w:rsid w:val="0043076D"/>
    <w:rsid w:val="004307E3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75DD"/>
    <w:rsid w:val="00450CEF"/>
    <w:rsid w:val="004532A0"/>
    <w:rsid w:val="00453E34"/>
    <w:rsid w:val="00453EBF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7A2"/>
    <w:rsid w:val="00462E82"/>
    <w:rsid w:val="0046397E"/>
    <w:rsid w:val="00464366"/>
    <w:rsid w:val="0046522F"/>
    <w:rsid w:val="004658BE"/>
    <w:rsid w:val="00465CBC"/>
    <w:rsid w:val="004678A0"/>
    <w:rsid w:val="00470C1E"/>
    <w:rsid w:val="00472EF3"/>
    <w:rsid w:val="00473246"/>
    <w:rsid w:val="004749E2"/>
    <w:rsid w:val="00475250"/>
    <w:rsid w:val="004755BC"/>
    <w:rsid w:val="00476479"/>
    <w:rsid w:val="00477D50"/>
    <w:rsid w:val="00483815"/>
    <w:rsid w:val="00483EBE"/>
    <w:rsid w:val="00484ED6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6FF"/>
    <w:rsid w:val="004A195D"/>
    <w:rsid w:val="004A1E8D"/>
    <w:rsid w:val="004A2B7F"/>
    <w:rsid w:val="004A3997"/>
    <w:rsid w:val="004A45A7"/>
    <w:rsid w:val="004A4F33"/>
    <w:rsid w:val="004A6285"/>
    <w:rsid w:val="004A7AFF"/>
    <w:rsid w:val="004B0232"/>
    <w:rsid w:val="004B44EC"/>
    <w:rsid w:val="004B7528"/>
    <w:rsid w:val="004B762F"/>
    <w:rsid w:val="004C0238"/>
    <w:rsid w:val="004C0C5A"/>
    <w:rsid w:val="004C11B6"/>
    <w:rsid w:val="004C1A85"/>
    <w:rsid w:val="004C205C"/>
    <w:rsid w:val="004C52DA"/>
    <w:rsid w:val="004C64D4"/>
    <w:rsid w:val="004C78C7"/>
    <w:rsid w:val="004C7BAE"/>
    <w:rsid w:val="004D3251"/>
    <w:rsid w:val="004D4489"/>
    <w:rsid w:val="004D5F85"/>
    <w:rsid w:val="004D5FF3"/>
    <w:rsid w:val="004D65D4"/>
    <w:rsid w:val="004D693C"/>
    <w:rsid w:val="004E124E"/>
    <w:rsid w:val="004E62A4"/>
    <w:rsid w:val="004E6E15"/>
    <w:rsid w:val="004E7CFF"/>
    <w:rsid w:val="004F0D42"/>
    <w:rsid w:val="004F2269"/>
    <w:rsid w:val="004F27CA"/>
    <w:rsid w:val="004F30F9"/>
    <w:rsid w:val="004F336C"/>
    <w:rsid w:val="004F4186"/>
    <w:rsid w:val="004F41E5"/>
    <w:rsid w:val="004F528B"/>
    <w:rsid w:val="004F54F8"/>
    <w:rsid w:val="004F63A1"/>
    <w:rsid w:val="004F69CB"/>
    <w:rsid w:val="004F6A2C"/>
    <w:rsid w:val="004F7F58"/>
    <w:rsid w:val="005005F3"/>
    <w:rsid w:val="00500F65"/>
    <w:rsid w:val="00501240"/>
    <w:rsid w:val="005039DA"/>
    <w:rsid w:val="005042B1"/>
    <w:rsid w:val="0050539A"/>
    <w:rsid w:val="0051180A"/>
    <w:rsid w:val="005118D5"/>
    <w:rsid w:val="0051193E"/>
    <w:rsid w:val="00512642"/>
    <w:rsid w:val="00513DB7"/>
    <w:rsid w:val="00516C16"/>
    <w:rsid w:val="00517DA6"/>
    <w:rsid w:val="00520257"/>
    <w:rsid w:val="0052156A"/>
    <w:rsid w:val="00523A84"/>
    <w:rsid w:val="0052428E"/>
    <w:rsid w:val="00525486"/>
    <w:rsid w:val="005270C9"/>
    <w:rsid w:val="00530193"/>
    <w:rsid w:val="00531F4B"/>
    <w:rsid w:val="00532742"/>
    <w:rsid w:val="005339CB"/>
    <w:rsid w:val="00534A50"/>
    <w:rsid w:val="00535D36"/>
    <w:rsid w:val="00535F92"/>
    <w:rsid w:val="005371B8"/>
    <w:rsid w:val="00541571"/>
    <w:rsid w:val="00541FAA"/>
    <w:rsid w:val="00543B0C"/>
    <w:rsid w:val="00543B57"/>
    <w:rsid w:val="00543FA0"/>
    <w:rsid w:val="0054413F"/>
    <w:rsid w:val="00544429"/>
    <w:rsid w:val="00551734"/>
    <w:rsid w:val="00552896"/>
    <w:rsid w:val="005535D5"/>
    <w:rsid w:val="00554E88"/>
    <w:rsid w:val="005553D1"/>
    <w:rsid w:val="00557A29"/>
    <w:rsid w:val="00563C02"/>
    <w:rsid w:val="00564828"/>
    <w:rsid w:val="00566872"/>
    <w:rsid w:val="00571ECF"/>
    <w:rsid w:val="00573888"/>
    <w:rsid w:val="00574A49"/>
    <w:rsid w:val="0057681D"/>
    <w:rsid w:val="00576B18"/>
    <w:rsid w:val="00577325"/>
    <w:rsid w:val="005777C0"/>
    <w:rsid w:val="00577995"/>
    <w:rsid w:val="00580A94"/>
    <w:rsid w:val="00583726"/>
    <w:rsid w:val="0058500A"/>
    <w:rsid w:val="00585466"/>
    <w:rsid w:val="00586AFC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843"/>
    <w:rsid w:val="005A18E3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7633"/>
    <w:rsid w:val="005B7942"/>
    <w:rsid w:val="005C00CA"/>
    <w:rsid w:val="005C11F0"/>
    <w:rsid w:val="005C17F7"/>
    <w:rsid w:val="005C3FD1"/>
    <w:rsid w:val="005C4074"/>
    <w:rsid w:val="005C4A91"/>
    <w:rsid w:val="005C4C77"/>
    <w:rsid w:val="005C50D1"/>
    <w:rsid w:val="005C53F0"/>
    <w:rsid w:val="005C6BAE"/>
    <w:rsid w:val="005C6EAD"/>
    <w:rsid w:val="005D09F4"/>
    <w:rsid w:val="005D0DA3"/>
    <w:rsid w:val="005D157D"/>
    <w:rsid w:val="005D3E75"/>
    <w:rsid w:val="005D402B"/>
    <w:rsid w:val="005D4FD6"/>
    <w:rsid w:val="005D63B0"/>
    <w:rsid w:val="005E0CF1"/>
    <w:rsid w:val="005E1864"/>
    <w:rsid w:val="005E2AA1"/>
    <w:rsid w:val="005E406A"/>
    <w:rsid w:val="005E4B16"/>
    <w:rsid w:val="005E53D8"/>
    <w:rsid w:val="005E6C88"/>
    <w:rsid w:val="005F1F40"/>
    <w:rsid w:val="005F4AB2"/>
    <w:rsid w:val="005F4ADF"/>
    <w:rsid w:val="005F53C5"/>
    <w:rsid w:val="005F64B7"/>
    <w:rsid w:val="005F7777"/>
    <w:rsid w:val="005F7CA6"/>
    <w:rsid w:val="006000E6"/>
    <w:rsid w:val="00601964"/>
    <w:rsid w:val="00603923"/>
    <w:rsid w:val="006048CC"/>
    <w:rsid w:val="00606618"/>
    <w:rsid w:val="00611347"/>
    <w:rsid w:val="00613441"/>
    <w:rsid w:val="00613FBA"/>
    <w:rsid w:val="0061458F"/>
    <w:rsid w:val="00614FCC"/>
    <w:rsid w:val="006153D6"/>
    <w:rsid w:val="006161F8"/>
    <w:rsid w:val="006162A9"/>
    <w:rsid w:val="00617435"/>
    <w:rsid w:val="00620A26"/>
    <w:rsid w:val="0062399F"/>
    <w:rsid w:val="00624144"/>
    <w:rsid w:val="00624A63"/>
    <w:rsid w:val="0062533F"/>
    <w:rsid w:val="0062602C"/>
    <w:rsid w:val="00626832"/>
    <w:rsid w:val="00627A48"/>
    <w:rsid w:val="00630C0C"/>
    <w:rsid w:val="006336A2"/>
    <w:rsid w:val="00633817"/>
    <w:rsid w:val="006340CC"/>
    <w:rsid w:val="00634142"/>
    <w:rsid w:val="00634650"/>
    <w:rsid w:val="0063551C"/>
    <w:rsid w:val="006357E3"/>
    <w:rsid w:val="0063595D"/>
    <w:rsid w:val="006368A0"/>
    <w:rsid w:val="006368E0"/>
    <w:rsid w:val="00636A9B"/>
    <w:rsid w:val="00637D77"/>
    <w:rsid w:val="00640293"/>
    <w:rsid w:val="00640399"/>
    <w:rsid w:val="00641040"/>
    <w:rsid w:val="0064204B"/>
    <w:rsid w:val="00643C6A"/>
    <w:rsid w:val="006440D5"/>
    <w:rsid w:val="006451D6"/>
    <w:rsid w:val="00647A34"/>
    <w:rsid w:val="006510A5"/>
    <w:rsid w:val="006524FB"/>
    <w:rsid w:val="00654907"/>
    <w:rsid w:val="00655AE7"/>
    <w:rsid w:val="00656134"/>
    <w:rsid w:val="0065665A"/>
    <w:rsid w:val="006574C1"/>
    <w:rsid w:val="00657880"/>
    <w:rsid w:val="00661E09"/>
    <w:rsid w:val="0066251E"/>
    <w:rsid w:val="006668A2"/>
    <w:rsid w:val="006676A7"/>
    <w:rsid w:val="00670741"/>
    <w:rsid w:val="00671CA8"/>
    <w:rsid w:val="0067237F"/>
    <w:rsid w:val="006728D4"/>
    <w:rsid w:val="00673AC5"/>
    <w:rsid w:val="00673DED"/>
    <w:rsid w:val="00674278"/>
    <w:rsid w:val="00675008"/>
    <w:rsid w:val="00677B53"/>
    <w:rsid w:val="00680F43"/>
    <w:rsid w:val="00682F9C"/>
    <w:rsid w:val="00690BBC"/>
    <w:rsid w:val="00694218"/>
    <w:rsid w:val="0069487D"/>
    <w:rsid w:val="0069493D"/>
    <w:rsid w:val="00695604"/>
    <w:rsid w:val="00696AA2"/>
    <w:rsid w:val="00697F95"/>
    <w:rsid w:val="006A0C89"/>
    <w:rsid w:val="006A1BBB"/>
    <w:rsid w:val="006A3392"/>
    <w:rsid w:val="006A453A"/>
    <w:rsid w:val="006A4EB6"/>
    <w:rsid w:val="006A56D2"/>
    <w:rsid w:val="006A63DE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E20"/>
    <w:rsid w:val="006C090F"/>
    <w:rsid w:val="006C0C4E"/>
    <w:rsid w:val="006C159F"/>
    <w:rsid w:val="006C2E4B"/>
    <w:rsid w:val="006C3354"/>
    <w:rsid w:val="006C4F18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3219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6F6F29"/>
    <w:rsid w:val="007001FC"/>
    <w:rsid w:val="0070073A"/>
    <w:rsid w:val="00701703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E7F"/>
    <w:rsid w:val="00716512"/>
    <w:rsid w:val="00721E9A"/>
    <w:rsid w:val="00721F5F"/>
    <w:rsid w:val="00722B58"/>
    <w:rsid w:val="00723F8B"/>
    <w:rsid w:val="0072464D"/>
    <w:rsid w:val="00726258"/>
    <w:rsid w:val="00727D09"/>
    <w:rsid w:val="00732A18"/>
    <w:rsid w:val="0073309F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2228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936"/>
    <w:rsid w:val="00762F27"/>
    <w:rsid w:val="00763582"/>
    <w:rsid w:val="007657CE"/>
    <w:rsid w:val="00766466"/>
    <w:rsid w:val="00770EA5"/>
    <w:rsid w:val="0077313E"/>
    <w:rsid w:val="00773605"/>
    <w:rsid w:val="007757A9"/>
    <w:rsid w:val="00775E0A"/>
    <w:rsid w:val="007769AE"/>
    <w:rsid w:val="0078006C"/>
    <w:rsid w:val="00780495"/>
    <w:rsid w:val="00781ADE"/>
    <w:rsid w:val="00781B9C"/>
    <w:rsid w:val="0078298D"/>
    <w:rsid w:val="00782D1B"/>
    <w:rsid w:val="0078346B"/>
    <w:rsid w:val="00783AD4"/>
    <w:rsid w:val="00784208"/>
    <w:rsid w:val="00785F39"/>
    <w:rsid w:val="007869D7"/>
    <w:rsid w:val="00787846"/>
    <w:rsid w:val="00791641"/>
    <w:rsid w:val="00791EDD"/>
    <w:rsid w:val="00792F41"/>
    <w:rsid w:val="0079434E"/>
    <w:rsid w:val="0079494A"/>
    <w:rsid w:val="007965E0"/>
    <w:rsid w:val="00796A5D"/>
    <w:rsid w:val="00797539"/>
    <w:rsid w:val="00797972"/>
    <w:rsid w:val="00797DCE"/>
    <w:rsid w:val="007A0251"/>
    <w:rsid w:val="007A0AEC"/>
    <w:rsid w:val="007A34BE"/>
    <w:rsid w:val="007A3D02"/>
    <w:rsid w:val="007A4380"/>
    <w:rsid w:val="007A4CAD"/>
    <w:rsid w:val="007A516F"/>
    <w:rsid w:val="007A652A"/>
    <w:rsid w:val="007B24A1"/>
    <w:rsid w:val="007B3068"/>
    <w:rsid w:val="007B35F2"/>
    <w:rsid w:val="007B41AD"/>
    <w:rsid w:val="007B5EDF"/>
    <w:rsid w:val="007B72D2"/>
    <w:rsid w:val="007C078B"/>
    <w:rsid w:val="007C212E"/>
    <w:rsid w:val="007C2832"/>
    <w:rsid w:val="007C3184"/>
    <w:rsid w:val="007C365E"/>
    <w:rsid w:val="007C4311"/>
    <w:rsid w:val="007C67C3"/>
    <w:rsid w:val="007D2C84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2ABD"/>
    <w:rsid w:val="007E3545"/>
    <w:rsid w:val="007E3A5F"/>
    <w:rsid w:val="007E4416"/>
    <w:rsid w:val="007E44BF"/>
    <w:rsid w:val="007E47CB"/>
    <w:rsid w:val="007E4B0A"/>
    <w:rsid w:val="007E5415"/>
    <w:rsid w:val="007E600F"/>
    <w:rsid w:val="007E6125"/>
    <w:rsid w:val="007E6ACF"/>
    <w:rsid w:val="007E7864"/>
    <w:rsid w:val="007F0042"/>
    <w:rsid w:val="007F03B8"/>
    <w:rsid w:val="007F0E1D"/>
    <w:rsid w:val="007F1298"/>
    <w:rsid w:val="007F1CEA"/>
    <w:rsid w:val="007F224F"/>
    <w:rsid w:val="007F273F"/>
    <w:rsid w:val="007F28CA"/>
    <w:rsid w:val="007F36AC"/>
    <w:rsid w:val="007F424D"/>
    <w:rsid w:val="007F429D"/>
    <w:rsid w:val="00801138"/>
    <w:rsid w:val="008016E5"/>
    <w:rsid w:val="00803C02"/>
    <w:rsid w:val="00804FEF"/>
    <w:rsid w:val="008066B8"/>
    <w:rsid w:val="008067AA"/>
    <w:rsid w:val="00807B5D"/>
    <w:rsid w:val="00807DED"/>
    <w:rsid w:val="00813180"/>
    <w:rsid w:val="008137EC"/>
    <w:rsid w:val="008142A0"/>
    <w:rsid w:val="00816AD4"/>
    <w:rsid w:val="008171D7"/>
    <w:rsid w:val="00817485"/>
    <w:rsid w:val="008174F9"/>
    <w:rsid w:val="00817AAF"/>
    <w:rsid w:val="00820173"/>
    <w:rsid w:val="008206A7"/>
    <w:rsid w:val="008227B3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24B1"/>
    <w:rsid w:val="00842915"/>
    <w:rsid w:val="00842DFB"/>
    <w:rsid w:val="00842FB6"/>
    <w:rsid w:val="00843766"/>
    <w:rsid w:val="00844D4E"/>
    <w:rsid w:val="00845016"/>
    <w:rsid w:val="00845CD5"/>
    <w:rsid w:val="008516ED"/>
    <w:rsid w:val="00851E44"/>
    <w:rsid w:val="00851FB7"/>
    <w:rsid w:val="008524C8"/>
    <w:rsid w:val="008531DF"/>
    <w:rsid w:val="008536B0"/>
    <w:rsid w:val="00853D67"/>
    <w:rsid w:val="00854007"/>
    <w:rsid w:val="00855472"/>
    <w:rsid w:val="00855B63"/>
    <w:rsid w:val="0085613D"/>
    <w:rsid w:val="00856492"/>
    <w:rsid w:val="0086093C"/>
    <w:rsid w:val="00862796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5075"/>
    <w:rsid w:val="00885282"/>
    <w:rsid w:val="00885AF5"/>
    <w:rsid w:val="008860A5"/>
    <w:rsid w:val="0088668E"/>
    <w:rsid w:val="00886F31"/>
    <w:rsid w:val="008909E5"/>
    <w:rsid w:val="00890A25"/>
    <w:rsid w:val="00890AFC"/>
    <w:rsid w:val="00891B87"/>
    <w:rsid w:val="008930DB"/>
    <w:rsid w:val="00893479"/>
    <w:rsid w:val="00893C13"/>
    <w:rsid w:val="0089497B"/>
    <w:rsid w:val="00895018"/>
    <w:rsid w:val="008956C7"/>
    <w:rsid w:val="008968D1"/>
    <w:rsid w:val="0089779A"/>
    <w:rsid w:val="008A1C3B"/>
    <w:rsid w:val="008A27B5"/>
    <w:rsid w:val="008A4E3E"/>
    <w:rsid w:val="008A5026"/>
    <w:rsid w:val="008A7AC2"/>
    <w:rsid w:val="008B02D9"/>
    <w:rsid w:val="008B06BA"/>
    <w:rsid w:val="008B2B4F"/>
    <w:rsid w:val="008B3C89"/>
    <w:rsid w:val="008B4066"/>
    <w:rsid w:val="008B4216"/>
    <w:rsid w:val="008B47EE"/>
    <w:rsid w:val="008B6473"/>
    <w:rsid w:val="008B7625"/>
    <w:rsid w:val="008B7A54"/>
    <w:rsid w:val="008B7BBD"/>
    <w:rsid w:val="008C07AC"/>
    <w:rsid w:val="008C1715"/>
    <w:rsid w:val="008C24AE"/>
    <w:rsid w:val="008C44DA"/>
    <w:rsid w:val="008C64A1"/>
    <w:rsid w:val="008D08DE"/>
    <w:rsid w:val="008D1123"/>
    <w:rsid w:val="008D1233"/>
    <w:rsid w:val="008D1B91"/>
    <w:rsid w:val="008D2D6E"/>
    <w:rsid w:val="008D2E80"/>
    <w:rsid w:val="008D3E5C"/>
    <w:rsid w:val="008D40DE"/>
    <w:rsid w:val="008D4754"/>
    <w:rsid w:val="008D5DF9"/>
    <w:rsid w:val="008E0F49"/>
    <w:rsid w:val="008E1216"/>
    <w:rsid w:val="008E156E"/>
    <w:rsid w:val="008E31E1"/>
    <w:rsid w:val="008F0FCA"/>
    <w:rsid w:val="008F23BC"/>
    <w:rsid w:val="008F241C"/>
    <w:rsid w:val="008F355A"/>
    <w:rsid w:val="008F6979"/>
    <w:rsid w:val="008F74B3"/>
    <w:rsid w:val="009003BB"/>
    <w:rsid w:val="00900974"/>
    <w:rsid w:val="00901697"/>
    <w:rsid w:val="00902633"/>
    <w:rsid w:val="00902B11"/>
    <w:rsid w:val="00904580"/>
    <w:rsid w:val="00904C35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3AEF"/>
    <w:rsid w:val="00913D86"/>
    <w:rsid w:val="009143F3"/>
    <w:rsid w:val="0091461A"/>
    <w:rsid w:val="00914B7A"/>
    <w:rsid w:val="00915B03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2BB5"/>
    <w:rsid w:val="0094350F"/>
    <w:rsid w:val="00943628"/>
    <w:rsid w:val="009445F4"/>
    <w:rsid w:val="00945F93"/>
    <w:rsid w:val="00946906"/>
    <w:rsid w:val="00946ECB"/>
    <w:rsid w:val="00947414"/>
    <w:rsid w:val="00947A86"/>
    <w:rsid w:val="00950470"/>
    <w:rsid w:val="009518FA"/>
    <w:rsid w:val="00955958"/>
    <w:rsid w:val="00955EF4"/>
    <w:rsid w:val="00957BD6"/>
    <w:rsid w:val="00961C0B"/>
    <w:rsid w:val="00963249"/>
    <w:rsid w:val="009640FA"/>
    <w:rsid w:val="00964C58"/>
    <w:rsid w:val="00965718"/>
    <w:rsid w:val="00966A51"/>
    <w:rsid w:val="0097004E"/>
    <w:rsid w:val="009712BE"/>
    <w:rsid w:val="00973C14"/>
    <w:rsid w:val="009742DB"/>
    <w:rsid w:val="009761BB"/>
    <w:rsid w:val="00977A93"/>
    <w:rsid w:val="00977D77"/>
    <w:rsid w:val="0098139D"/>
    <w:rsid w:val="00982A53"/>
    <w:rsid w:val="00982E8B"/>
    <w:rsid w:val="00986218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16E3"/>
    <w:rsid w:val="009A1F40"/>
    <w:rsid w:val="009A295B"/>
    <w:rsid w:val="009A42BF"/>
    <w:rsid w:val="009A5137"/>
    <w:rsid w:val="009B08EA"/>
    <w:rsid w:val="009B08F6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AD3"/>
    <w:rsid w:val="009C3D19"/>
    <w:rsid w:val="009C409E"/>
    <w:rsid w:val="009C4A43"/>
    <w:rsid w:val="009C550D"/>
    <w:rsid w:val="009C5B07"/>
    <w:rsid w:val="009C5BDD"/>
    <w:rsid w:val="009C5F8F"/>
    <w:rsid w:val="009C6299"/>
    <w:rsid w:val="009C640A"/>
    <w:rsid w:val="009C648F"/>
    <w:rsid w:val="009C7CF2"/>
    <w:rsid w:val="009D00A8"/>
    <w:rsid w:val="009D05F5"/>
    <w:rsid w:val="009D1076"/>
    <w:rsid w:val="009D193B"/>
    <w:rsid w:val="009D3D11"/>
    <w:rsid w:val="009D5DA7"/>
    <w:rsid w:val="009D68EE"/>
    <w:rsid w:val="009D6E4E"/>
    <w:rsid w:val="009D7C6F"/>
    <w:rsid w:val="009E2339"/>
    <w:rsid w:val="009E2741"/>
    <w:rsid w:val="009E2B98"/>
    <w:rsid w:val="009E3009"/>
    <w:rsid w:val="009E4A5D"/>
    <w:rsid w:val="009E4F30"/>
    <w:rsid w:val="009E5348"/>
    <w:rsid w:val="009E5F79"/>
    <w:rsid w:val="009E5FBD"/>
    <w:rsid w:val="009E6653"/>
    <w:rsid w:val="009E7A8C"/>
    <w:rsid w:val="009E7D3C"/>
    <w:rsid w:val="009E7FFB"/>
    <w:rsid w:val="009F0FB3"/>
    <w:rsid w:val="009F100E"/>
    <w:rsid w:val="009F34E9"/>
    <w:rsid w:val="009F563F"/>
    <w:rsid w:val="00A044D3"/>
    <w:rsid w:val="00A04910"/>
    <w:rsid w:val="00A054F9"/>
    <w:rsid w:val="00A06291"/>
    <w:rsid w:val="00A0772A"/>
    <w:rsid w:val="00A1048C"/>
    <w:rsid w:val="00A1137B"/>
    <w:rsid w:val="00A15FAE"/>
    <w:rsid w:val="00A16CAE"/>
    <w:rsid w:val="00A16E78"/>
    <w:rsid w:val="00A179FD"/>
    <w:rsid w:val="00A17D59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33DD1"/>
    <w:rsid w:val="00A401F0"/>
    <w:rsid w:val="00A4050D"/>
    <w:rsid w:val="00A42BB7"/>
    <w:rsid w:val="00A42CF6"/>
    <w:rsid w:val="00A4413F"/>
    <w:rsid w:val="00A45029"/>
    <w:rsid w:val="00A45AC8"/>
    <w:rsid w:val="00A50721"/>
    <w:rsid w:val="00A51B59"/>
    <w:rsid w:val="00A51FA5"/>
    <w:rsid w:val="00A52EA1"/>
    <w:rsid w:val="00A54186"/>
    <w:rsid w:val="00A54B96"/>
    <w:rsid w:val="00A57CE1"/>
    <w:rsid w:val="00A6272B"/>
    <w:rsid w:val="00A6317B"/>
    <w:rsid w:val="00A635C7"/>
    <w:rsid w:val="00A63684"/>
    <w:rsid w:val="00A640F3"/>
    <w:rsid w:val="00A65DCC"/>
    <w:rsid w:val="00A67DCB"/>
    <w:rsid w:val="00A703E0"/>
    <w:rsid w:val="00A71A58"/>
    <w:rsid w:val="00A7250D"/>
    <w:rsid w:val="00A72A50"/>
    <w:rsid w:val="00A73807"/>
    <w:rsid w:val="00A747C4"/>
    <w:rsid w:val="00A753E4"/>
    <w:rsid w:val="00A76C6D"/>
    <w:rsid w:val="00A805A9"/>
    <w:rsid w:val="00A80EE5"/>
    <w:rsid w:val="00A82BD1"/>
    <w:rsid w:val="00A8302B"/>
    <w:rsid w:val="00A83157"/>
    <w:rsid w:val="00A84369"/>
    <w:rsid w:val="00A846EA"/>
    <w:rsid w:val="00A84E6F"/>
    <w:rsid w:val="00A91762"/>
    <w:rsid w:val="00A937F7"/>
    <w:rsid w:val="00A93C78"/>
    <w:rsid w:val="00A95088"/>
    <w:rsid w:val="00AA1073"/>
    <w:rsid w:val="00AA119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2937"/>
    <w:rsid w:val="00AB3070"/>
    <w:rsid w:val="00AB5003"/>
    <w:rsid w:val="00AB53D9"/>
    <w:rsid w:val="00AB5724"/>
    <w:rsid w:val="00AB5F8F"/>
    <w:rsid w:val="00AB6AD0"/>
    <w:rsid w:val="00AC3852"/>
    <w:rsid w:val="00AC3D53"/>
    <w:rsid w:val="00AC4856"/>
    <w:rsid w:val="00AC554D"/>
    <w:rsid w:val="00AC630A"/>
    <w:rsid w:val="00AC6344"/>
    <w:rsid w:val="00AC7758"/>
    <w:rsid w:val="00AD0318"/>
    <w:rsid w:val="00AD13D0"/>
    <w:rsid w:val="00AD20CA"/>
    <w:rsid w:val="00AD2571"/>
    <w:rsid w:val="00AD38AD"/>
    <w:rsid w:val="00AD399A"/>
    <w:rsid w:val="00AD42CF"/>
    <w:rsid w:val="00AD55D0"/>
    <w:rsid w:val="00AD5F0A"/>
    <w:rsid w:val="00AD6280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25D8"/>
    <w:rsid w:val="00AF2941"/>
    <w:rsid w:val="00AF418E"/>
    <w:rsid w:val="00AF6579"/>
    <w:rsid w:val="00AF794C"/>
    <w:rsid w:val="00B00488"/>
    <w:rsid w:val="00B02E7B"/>
    <w:rsid w:val="00B06E09"/>
    <w:rsid w:val="00B078AE"/>
    <w:rsid w:val="00B07FC2"/>
    <w:rsid w:val="00B105C6"/>
    <w:rsid w:val="00B110BE"/>
    <w:rsid w:val="00B1350C"/>
    <w:rsid w:val="00B149F9"/>
    <w:rsid w:val="00B16977"/>
    <w:rsid w:val="00B169DE"/>
    <w:rsid w:val="00B17C92"/>
    <w:rsid w:val="00B17CEB"/>
    <w:rsid w:val="00B20667"/>
    <w:rsid w:val="00B2085E"/>
    <w:rsid w:val="00B2164A"/>
    <w:rsid w:val="00B22B11"/>
    <w:rsid w:val="00B23725"/>
    <w:rsid w:val="00B2382B"/>
    <w:rsid w:val="00B2394A"/>
    <w:rsid w:val="00B23D91"/>
    <w:rsid w:val="00B257B1"/>
    <w:rsid w:val="00B25C8E"/>
    <w:rsid w:val="00B26118"/>
    <w:rsid w:val="00B26576"/>
    <w:rsid w:val="00B31DFB"/>
    <w:rsid w:val="00B31F9E"/>
    <w:rsid w:val="00B32090"/>
    <w:rsid w:val="00B33F8E"/>
    <w:rsid w:val="00B3481C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72E8"/>
    <w:rsid w:val="00B47902"/>
    <w:rsid w:val="00B538C1"/>
    <w:rsid w:val="00B53FC2"/>
    <w:rsid w:val="00B54288"/>
    <w:rsid w:val="00B557DC"/>
    <w:rsid w:val="00B55FDB"/>
    <w:rsid w:val="00B56C91"/>
    <w:rsid w:val="00B57BFA"/>
    <w:rsid w:val="00B60965"/>
    <w:rsid w:val="00B609CF"/>
    <w:rsid w:val="00B611C4"/>
    <w:rsid w:val="00B61F2F"/>
    <w:rsid w:val="00B646E3"/>
    <w:rsid w:val="00B64744"/>
    <w:rsid w:val="00B64EF3"/>
    <w:rsid w:val="00B6547D"/>
    <w:rsid w:val="00B7020A"/>
    <w:rsid w:val="00B7359D"/>
    <w:rsid w:val="00B74361"/>
    <w:rsid w:val="00B754F7"/>
    <w:rsid w:val="00B77EC1"/>
    <w:rsid w:val="00B80446"/>
    <w:rsid w:val="00B80DEE"/>
    <w:rsid w:val="00B8345E"/>
    <w:rsid w:val="00B840B4"/>
    <w:rsid w:val="00B8443C"/>
    <w:rsid w:val="00B854D6"/>
    <w:rsid w:val="00B905FA"/>
    <w:rsid w:val="00B910C4"/>
    <w:rsid w:val="00B91791"/>
    <w:rsid w:val="00B92BAF"/>
    <w:rsid w:val="00B94445"/>
    <w:rsid w:val="00B95105"/>
    <w:rsid w:val="00B95313"/>
    <w:rsid w:val="00B9702B"/>
    <w:rsid w:val="00B97496"/>
    <w:rsid w:val="00BA075A"/>
    <w:rsid w:val="00BA1733"/>
    <w:rsid w:val="00BA2004"/>
    <w:rsid w:val="00BA227F"/>
    <w:rsid w:val="00BA25ED"/>
    <w:rsid w:val="00BA4253"/>
    <w:rsid w:val="00BA5E9A"/>
    <w:rsid w:val="00BA68B7"/>
    <w:rsid w:val="00BA6F5D"/>
    <w:rsid w:val="00BA7E58"/>
    <w:rsid w:val="00BB1224"/>
    <w:rsid w:val="00BB1AC5"/>
    <w:rsid w:val="00BB24E3"/>
    <w:rsid w:val="00BB42DD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2F73"/>
    <w:rsid w:val="00BC30E2"/>
    <w:rsid w:val="00BC3B5D"/>
    <w:rsid w:val="00BC4906"/>
    <w:rsid w:val="00BC4B91"/>
    <w:rsid w:val="00BC6EE6"/>
    <w:rsid w:val="00BC779C"/>
    <w:rsid w:val="00BC7C96"/>
    <w:rsid w:val="00BD2B44"/>
    <w:rsid w:val="00BD3147"/>
    <w:rsid w:val="00BD7111"/>
    <w:rsid w:val="00BD723B"/>
    <w:rsid w:val="00BE0197"/>
    <w:rsid w:val="00BE03D6"/>
    <w:rsid w:val="00BE045B"/>
    <w:rsid w:val="00BE193C"/>
    <w:rsid w:val="00BE626F"/>
    <w:rsid w:val="00BE75BA"/>
    <w:rsid w:val="00BE798F"/>
    <w:rsid w:val="00BF075E"/>
    <w:rsid w:val="00BF0773"/>
    <w:rsid w:val="00BF3F19"/>
    <w:rsid w:val="00BF5C98"/>
    <w:rsid w:val="00BF6317"/>
    <w:rsid w:val="00BF6436"/>
    <w:rsid w:val="00C006AD"/>
    <w:rsid w:val="00C010C2"/>
    <w:rsid w:val="00C032CC"/>
    <w:rsid w:val="00C037DE"/>
    <w:rsid w:val="00C07150"/>
    <w:rsid w:val="00C10F5D"/>
    <w:rsid w:val="00C117B5"/>
    <w:rsid w:val="00C11C8E"/>
    <w:rsid w:val="00C11FFE"/>
    <w:rsid w:val="00C146DB"/>
    <w:rsid w:val="00C14BA6"/>
    <w:rsid w:val="00C154F6"/>
    <w:rsid w:val="00C17D6A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1B79"/>
    <w:rsid w:val="00C41BE4"/>
    <w:rsid w:val="00C4293C"/>
    <w:rsid w:val="00C42CBF"/>
    <w:rsid w:val="00C46626"/>
    <w:rsid w:val="00C51490"/>
    <w:rsid w:val="00C51784"/>
    <w:rsid w:val="00C51C56"/>
    <w:rsid w:val="00C5333C"/>
    <w:rsid w:val="00C5378F"/>
    <w:rsid w:val="00C53F83"/>
    <w:rsid w:val="00C60087"/>
    <w:rsid w:val="00C6103A"/>
    <w:rsid w:val="00C61FE3"/>
    <w:rsid w:val="00C6239A"/>
    <w:rsid w:val="00C628ED"/>
    <w:rsid w:val="00C62A22"/>
    <w:rsid w:val="00C63939"/>
    <w:rsid w:val="00C65459"/>
    <w:rsid w:val="00C664C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9D1"/>
    <w:rsid w:val="00C827FB"/>
    <w:rsid w:val="00C82D21"/>
    <w:rsid w:val="00C83E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EF4"/>
    <w:rsid w:val="00CA6FD9"/>
    <w:rsid w:val="00CB30FB"/>
    <w:rsid w:val="00CB538C"/>
    <w:rsid w:val="00CB58DF"/>
    <w:rsid w:val="00CB7133"/>
    <w:rsid w:val="00CB75DA"/>
    <w:rsid w:val="00CB7C85"/>
    <w:rsid w:val="00CC0062"/>
    <w:rsid w:val="00CC0E64"/>
    <w:rsid w:val="00CC2904"/>
    <w:rsid w:val="00CC2F77"/>
    <w:rsid w:val="00CC437E"/>
    <w:rsid w:val="00CC4AFA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889"/>
    <w:rsid w:val="00CD7F21"/>
    <w:rsid w:val="00CE10F6"/>
    <w:rsid w:val="00CE124E"/>
    <w:rsid w:val="00CE1628"/>
    <w:rsid w:val="00CE2246"/>
    <w:rsid w:val="00CE56B0"/>
    <w:rsid w:val="00CE5FF4"/>
    <w:rsid w:val="00CE6773"/>
    <w:rsid w:val="00CE693E"/>
    <w:rsid w:val="00CE726C"/>
    <w:rsid w:val="00CF0363"/>
    <w:rsid w:val="00CF092A"/>
    <w:rsid w:val="00CF11D3"/>
    <w:rsid w:val="00CF1BEE"/>
    <w:rsid w:val="00CF25DC"/>
    <w:rsid w:val="00CF34CC"/>
    <w:rsid w:val="00CF36DB"/>
    <w:rsid w:val="00CF45BE"/>
    <w:rsid w:val="00CF4961"/>
    <w:rsid w:val="00CF5AD6"/>
    <w:rsid w:val="00CF7B98"/>
    <w:rsid w:val="00D00132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43F1"/>
    <w:rsid w:val="00D15E5A"/>
    <w:rsid w:val="00D17739"/>
    <w:rsid w:val="00D17F31"/>
    <w:rsid w:val="00D206A3"/>
    <w:rsid w:val="00D20F72"/>
    <w:rsid w:val="00D23046"/>
    <w:rsid w:val="00D2325D"/>
    <w:rsid w:val="00D2392B"/>
    <w:rsid w:val="00D23FE2"/>
    <w:rsid w:val="00D24455"/>
    <w:rsid w:val="00D24652"/>
    <w:rsid w:val="00D25FC2"/>
    <w:rsid w:val="00D303C2"/>
    <w:rsid w:val="00D32B14"/>
    <w:rsid w:val="00D334E5"/>
    <w:rsid w:val="00D34572"/>
    <w:rsid w:val="00D3531A"/>
    <w:rsid w:val="00D35378"/>
    <w:rsid w:val="00D35CD4"/>
    <w:rsid w:val="00D37572"/>
    <w:rsid w:val="00D37996"/>
    <w:rsid w:val="00D379B0"/>
    <w:rsid w:val="00D40450"/>
    <w:rsid w:val="00D41347"/>
    <w:rsid w:val="00D42D82"/>
    <w:rsid w:val="00D43931"/>
    <w:rsid w:val="00D445A2"/>
    <w:rsid w:val="00D44B78"/>
    <w:rsid w:val="00D45064"/>
    <w:rsid w:val="00D50594"/>
    <w:rsid w:val="00D50EA4"/>
    <w:rsid w:val="00D5312C"/>
    <w:rsid w:val="00D531F2"/>
    <w:rsid w:val="00D53FE3"/>
    <w:rsid w:val="00D57A92"/>
    <w:rsid w:val="00D60265"/>
    <w:rsid w:val="00D60292"/>
    <w:rsid w:val="00D6037E"/>
    <w:rsid w:val="00D61A9C"/>
    <w:rsid w:val="00D63D7C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18D3"/>
    <w:rsid w:val="00D72601"/>
    <w:rsid w:val="00D7373E"/>
    <w:rsid w:val="00D73DB8"/>
    <w:rsid w:val="00D7405F"/>
    <w:rsid w:val="00D74FFA"/>
    <w:rsid w:val="00D80F88"/>
    <w:rsid w:val="00D81E38"/>
    <w:rsid w:val="00D8271F"/>
    <w:rsid w:val="00D83B9B"/>
    <w:rsid w:val="00D849EE"/>
    <w:rsid w:val="00D85040"/>
    <w:rsid w:val="00D85555"/>
    <w:rsid w:val="00D86032"/>
    <w:rsid w:val="00D90B88"/>
    <w:rsid w:val="00D91300"/>
    <w:rsid w:val="00D962BC"/>
    <w:rsid w:val="00D96644"/>
    <w:rsid w:val="00D97235"/>
    <w:rsid w:val="00DA4110"/>
    <w:rsid w:val="00DA4677"/>
    <w:rsid w:val="00DA4F56"/>
    <w:rsid w:val="00DA50AB"/>
    <w:rsid w:val="00DA595D"/>
    <w:rsid w:val="00DA6955"/>
    <w:rsid w:val="00DA6A17"/>
    <w:rsid w:val="00DA6FDB"/>
    <w:rsid w:val="00DA7D83"/>
    <w:rsid w:val="00DA7E6C"/>
    <w:rsid w:val="00DB03DA"/>
    <w:rsid w:val="00DB052A"/>
    <w:rsid w:val="00DB0F30"/>
    <w:rsid w:val="00DB3EFB"/>
    <w:rsid w:val="00DB4529"/>
    <w:rsid w:val="00DB4627"/>
    <w:rsid w:val="00DB5665"/>
    <w:rsid w:val="00DB6D98"/>
    <w:rsid w:val="00DC040D"/>
    <w:rsid w:val="00DC0E38"/>
    <w:rsid w:val="00DC0FFF"/>
    <w:rsid w:val="00DC102B"/>
    <w:rsid w:val="00DC21F8"/>
    <w:rsid w:val="00DC2BCB"/>
    <w:rsid w:val="00DC36B1"/>
    <w:rsid w:val="00DC4320"/>
    <w:rsid w:val="00DC43A9"/>
    <w:rsid w:val="00DC4E31"/>
    <w:rsid w:val="00DC4E6B"/>
    <w:rsid w:val="00DC4E6C"/>
    <w:rsid w:val="00DD01A9"/>
    <w:rsid w:val="00DD1E03"/>
    <w:rsid w:val="00DD44C2"/>
    <w:rsid w:val="00DD44FE"/>
    <w:rsid w:val="00DD52DD"/>
    <w:rsid w:val="00DD5F16"/>
    <w:rsid w:val="00DD6A55"/>
    <w:rsid w:val="00DE05DC"/>
    <w:rsid w:val="00DE07BB"/>
    <w:rsid w:val="00DE2803"/>
    <w:rsid w:val="00DE61BE"/>
    <w:rsid w:val="00DE7CF6"/>
    <w:rsid w:val="00DF1E15"/>
    <w:rsid w:val="00DF2BDA"/>
    <w:rsid w:val="00DF3EC1"/>
    <w:rsid w:val="00DF71B9"/>
    <w:rsid w:val="00E00616"/>
    <w:rsid w:val="00E00C4E"/>
    <w:rsid w:val="00E02C7D"/>
    <w:rsid w:val="00E06448"/>
    <w:rsid w:val="00E06480"/>
    <w:rsid w:val="00E066B1"/>
    <w:rsid w:val="00E0775A"/>
    <w:rsid w:val="00E07B35"/>
    <w:rsid w:val="00E102F6"/>
    <w:rsid w:val="00E1076F"/>
    <w:rsid w:val="00E1081A"/>
    <w:rsid w:val="00E109AF"/>
    <w:rsid w:val="00E113D4"/>
    <w:rsid w:val="00E117B5"/>
    <w:rsid w:val="00E11F8D"/>
    <w:rsid w:val="00E134F7"/>
    <w:rsid w:val="00E142B6"/>
    <w:rsid w:val="00E1562E"/>
    <w:rsid w:val="00E15E1C"/>
    <w:rsid w:val="00E16115"/>
    <w:rsid w:val="00E203A1"/>
    <w:rsid w:val="00E20994"/>
    <w:rsid w:val="00E21238"/>
    <w:rsid w:val="00E24175"/>
    <w:rsid w:val="00E254C1"/>
    <w:rsid w:val="00E3312F"/>
    <w:rsid w:val="00E3476F"/>
    <w:rsid w:val="00E358B3"/>
    <w:rsid w:val="00E374A0"/>
    <w:rsid w:val="00E376FF"/>
    <w:rsid w:val="00E37837"/>
    <w:rsid w:val="00E418C1"/>
    <w:rsid w:val="00E41DD3"/>
    <w:rsid w:val="00E43E43"/>
    <w:rsid w:val="00E45742"/>
    <w:rsid w:val="00E461D7"/>
    <w:rsid w:val="00E463EF"/>
    <w:rsid w:val="00E47AA5"/>
    <w:rsid w:val="00E47ABD"/>
    <w:rsid w:val="00E504BC"/>
    <w:rsid w:val="00E5402B"/>
    <w:rsid w:val="00E5482C"/>
    <w:rsid w:val="00E557AF"/>
    <w:rsid w:val="00E567D7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182B"/>
    <w:rsid w:val="00E84B2D"/>
    <w:rsid w:val="00E84BB3"/>
    <w:rsid w:val="00E84EB8"/>
    <w:rsid w:val="00E86C0D"/>
    <w:rsid w:val="00E86D52"/>
    <w:rsid w:val="00E8757D"/>
    <w:rsid w:val="00E875B5"/>
    <w:rsid w:val="00E90C2C"/>
    <w:rsid w:val="00E940F9"/>
    <w:rsid w:val="00E94784"/>
    <w:rsid w:val="00E94F02"/>
    <w:rsid w:val="00E95566"/>
    <w:rsid w:val="00E95A71"/>
    <w:rsid w:val="00EA0315"/>
    <w:rsid w:val="00EA13A2"/>
    <w:rsid w:val="00EA1B8F"/>
    <w:rsid w:val="00EA3AF2"/>
    <w:rsid w:val="00EB024C"/>
    <w:rsid w:val="00EB05AC"/>
    <w:rsid w:val="00EB092A"/>
    <w:rsid w:val="00EB0BBD"/>
    <w:rsid w:val="00EB34D6"/>
    <w:rsid w:val="00EB35F8"/>
    <w:rsid w:val="00EB40FE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F2B"/>
    <w:rsid w:val="00ED4346"/>
    <w:rsid w:val="00ED4537"/>
    <w:rsid w:val="00ED4D73"/>
    <w:rsid w:val="00ED5A02"/>
    <w:rsid w:val="00ED6F0C"/>
    <w:rsid w:val="00EE153C"/>
    <w:rsid w:val="00EE190D"/>
    <w:rsid w:val="00EE1955"/>
    <w:rsid w:val="00EE25EE"/>
    <w:rsid w:val="00EE5453"/>
    <w:rsid w:val="00EE625A"/>
    <w:rsid w:val="00EE643B"/>
    <w:rsid w:val="00EE7D52"/>
    <w:rsid w:val="00EF1F8B"/>
    <w:rsid w:val="00EF29DB"/>
    <w:rsid w:val="00EF3C4C"/>
    <w:rsid w:val="00EF402C"/>
    <w:rsid w:val="00EF4061"/>
    <w:rsid w:val="00EF43CC"/>
    <w:rsid w:val="00EF5581"/>
    <w:rsid w:val="00EF598A"/>
    <w:rsid w:val="00EF6A72"/>
    <w:rsid w:val="00F0096B"/>
    <w:rsid w:val="00F00A27"/>
    <w:rsid w:val="00F00BD6"/>
    <w:rsid w:val="00F00E0A"/>
    <w:rsid w:val="00F00E0B"/>
    <w:rsid w:val="00F01B23"/>
    <w:rsid w:val="00F02E39"/>
    <w:rsid w:val="00F04D2D"/>
    <w:rsid w:val="00F051B6"/>
    <w:rsid w:val="00F05DE4"/>
    <w:rsid w:val="00F07F0F"/>
    <w:rsid w:val="00F100BF"/>
    <w:rsid w:val="00F10C67"/>
    <w:rsid w:val="00F12732"/>
    <w:rsid w:val="00F12C2E"/>
    <w:rsid w:val="00F139C2"/>
    <w:rsid w:val="00F14D15"/>
    <w:rsid w:val="00F1539A"/>
    <w:rsid w:val="00F165DD"/>
    <w:rsid w:val="00F16EB2"/>
    <w:rsid w:val="00F2049F"/>
    <w:rsid w:val="00F229C2"/>
    <w:rsid w:val="00F24551"/>
    <w:rsid w:val="00F25D15"/>
    <w:rsid w:val="00F264A9"/>
    <w:rsid w:val="00F27A78"/>
    <w:rsid w:val="00F308D6"/>
    <w:rsid w:val="00F32601"/>
    <w:rsid w:val="00F34592"/>
    <w:rsid w:val="00F34A20"/>
    <w:rsid w:val="00F35F7D"/>
    <w:rsid w:val="00F365C5"/>
    <w:rsid w:val="00F36685"/>
    <w:rsid w:val="00F40429"/>
    <w:rsid w:val="00F40C12"/>
    <w:rsid w:val="00F42B60"/>
    <w:rsid w:val="00F42B99"/>
    <w:rsid w:val="00F453A2"/>
    <w:rsid w:val="00F4579B"/>
    <w:rsid w:val="00F45972"/>
    <w:rsid w:val="00F46A7C"/>
    <w:rsid w:val="00F47557"/>
    <w:rsid w:val="00F4759E"/>
    <w:rsid w:val="00F47DB0"/>
    <w:rsid w:val="00F510CA"/>
    <w:rsid w:val="00F5342C"/>
    <w:rsid w:val="00F551D2"/>
    <w:rsid w:val="00F55B1E"/>
    <w:rsid w:val="00F55ED4"/>
    <w:rsid w:val="00F56BF3"/>
    <w:rsid w:val="00F57711"/>
    <w:rsid w:val="00F621B9"/>
    <w:rsid w:val="00F64D30"/>
    <w:rsid w:val="00F65E43"/>
    <w:rsid w:val="00F66588"/>
    <w:rsid w:val="00F66C72"/>
    <w:rsid w:val="00F67034"/>
    <w:rsid w:val="00F716B3"/>
    <w:rsid w:val="00F71F37"/>
    <w:rsid w:val="00F72087"/>
    <w:rsid w:val="00F73218"/>
    <w:rsid w:val="00F735DF"/>
    <w:rsid w:val="00F74737"/>
    <w:rsid w:val="00F751F4"/>
    <w:rsid w:val="00F753D1"/>
    <w:rsid w:val="00F759CA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594C"/>
    <w:rsid w:val="00F87B68"/>
    <w:rsid w:val="00F87C4E"/>
    <w:rsid w:val="00F918FE"/>
    <w:rsid w:val="00F919BC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A7843"/>
    <w:rsid w:val="00FB3824"/>
    <w:rsid w:val="00FB46C6"/>
    <w:rsid w:val="00FB4F18"/>
    <w:rsid w:val="00FB53E0"/>
    <w:rsid w:val="00FB61DA"/>
    <w:rsid w:val="00FB6255"/>
    <w:rsid w:val="00FB6C78"/>
    <w:rsid w:val="00FC10A9"/>
    <w:rsid w:val="00FC2771"/>
    <w:rsid w:val="00FC5005"/>
    <w:rsid w:val="00FC58B9"/>
    <w:rsid w:val="00FC5BE9"/>
    <w:rsid w:val="00FC6A3E"/>
    <w:rsid w:val="00FC6BEC"/>
    <w:rsid w:val="00FD0C6E"/>
    <w:rsid w:val="00FD13D5"/>
    <w:rsid w:val="00FD2A34"/>
    <w:rsid w:val="00FD3B88"/>
    <w:rsid w:val="00FD645D"/>
    <w:rsid w:val="00FE0EB5"/>
    <w:rsid w:val="00FE11DE"/>
    <w:rsid w:val="00FE1ADB"/>
    <w:rsid w:val="00FE1D27"/>
    <w:rsid w:val="00FE2444"/>
    <w:rsid w:val="00FE2A15"/>
    <w:rsid w:val="00FE38F8"/>
    <w:rsid w:val="00FE49ED"/>
    <w:rsid w:val="00FE4EF1"/>
    <w:rsid w:val="00FE6DAA"/>
    <w:rsid w:val="00FE78DA"/>
    <w:rsid w:val="00FF1312"/>
    <w:rsid w:val="00FF2263"/>
    <w:rsid w:val="00FF2420"/>
    <w:rsid w:val="00FF260C"/>
    <w:rsid w:val="00FF27A5"/>
    <w:rsid w:val="00FF3D85"/>
    <w:rsid w:val="00FF433C"/>
    <w:rsid w:val="00FF48F1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BA63705B-0D78-4A2D-8BA6-55D3959D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3E4A-524C-4FE0-8C4A-B4D47B0D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</cp:lastModifiedBy>
  <cp:revision>2</cp:revision>
  <cp:lastPrinted>2025-08-31T23:13:00Z</cp:lastPrinted>
  <dcterms:created xsi:type="dcterms:W3CDTF">2025-09-01T00:03:00Z</dcterms:created>
  <dcterms:modified xsi:type="dcterms:W3CDTF">2025-09-01T00:03:00Z</dcterms:modified>
</cp:coreProperties>
</file>